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A4C" w:rsidRPr="007029D2" w:rsidRDefault="00386A4C" w:rsidP="00520BC8">
      <w:pPr>
        <w:pStyle w:val="p1mrcssattr"/>
        <w:shd w:val="clear" w:color="auto" w:fill="FFFFFF"/>
        <w:spacing w:before="0" w:beforeAutospacing="0" w:after="0" w:afterAutospacing="0"/>
        <w:jc w:val="right"/>
        <w:rPr>
          <w:rStyle w:val="s1mrcssattr"/>
          <w:color w:val="171717" w:themeColor="background2" w:themeShade="1A"/>
          <w:sz w:val="28"/>
          <w:szCs w:val="28"/>
        </w:rPr>
      </w:pPr>
      <w:bookmarkStart w:id="0" w:name="_GoBack"/>
      <w:bookmarkEnd w:id="0"/>
    </w:p>
    <w:p w:rsidR="00386A4C" w:rsidRPr="007029D2" w:rsidRDefault="00386A4C" w:rsidP="00520BC8">
      <w:pPr>
        <w:pStyle w:val="p1mrcssattr"/>
        <w:shd w:val="clear" w:color="auto" w:fill="FFFFFF"/>
        <w:spacing w:before="0" w:beforeAutospacing="0" w:after="0" w:afterAutospacing="0" w:line="276" w:lineRule="auto"/>
        <w:jc w:val="right"/>
        <w:rPr>
          <w:rStyle w:val="s1mrcssattr"/>
          <w:b/>
          <w:color w:val="171717" w:themeColor="background2" w:themeShade="1A"/>
          <w:sz w:val="28"/>
          <w:szCs w:val="28"/>
        </w:rPr>
      </w:pPr>
      <w:r w:rsidRPr="007029D2">
        <w:rPr>
          <w:rStyle w:val="s1mrcssattr"/>
          <w:b/>
          <w:color w:val="171717" w:themeColor="background2" w:themeShade="1A"/>
          <w:sz w:val="28"/>
          <w:szCs w:val="28"/>
        </w:rPr>
        <w:t>«Кто завтра будет учить наших детей?</w:t>
      </w:r>
    </w:p>
    <w:p w:rsidR="00386A4C" w:rsidRPr="007029D2" w:rsidRDefault="00386A4C" w:rsidP="00520BC8">
      <w:pPr>
        <w:pStyle w:val="p1mrcssattr"/>
        <w:shd w:val="clear" w:color="auto" w:fill="FFFFFF"/>
        <w:spacing w:before="0" w:beforeAutospacing="0" w:after="0" w:afterAutospacing="0" w:line="276" w:lineRule="auto"/>
        <w:jc w:val="right"/>
        <w:rPr>
          <w:rStyle w:val="s1mrcssattr"/>
          <w:b/>
          <w:color w:val="171717" w:themeColor="background2" w:themeShade="1A"/>
          <w:sz w:val="28"/>
          <w:szCs w:val="28"/>
        </w:rPr>
      </w:pPr>
      <w:r w:rsidRPr="007029D2">
        <w:rPr>
          <w:rStyle w:val="s1mrcssattr"/>
          <w:b/>
          <w:color w:val="171717" w:themeColor="background2" w:themeShade="1A"/>
          <w:sz w:val="28"/>
          <w:szCs w:val="28"/>
        </w:rPr>
        <w:t>На этот вопрос пы</w:t>
      </w:r>
      <w:r w:rsidR="00034EB7" w:rsidRPr="007029D2">
        <w:rPr>
          <w:rStyle w:val="s1mrcssattr"/>
          <w:b/>
          <w:color w:val="171717" w:themeColor="background2" w:themeShade="1A"/>
          <w:sz w:val="28"/>
          <w:szCs w:val="28"/>
        </w:rPr>
        <w:t xml:space="preserve">таются ответить сотни </w:t>
      </w:r>
      <w:r w:rsidR="0001343D" w:rsidRPr="007029D2">
        <w:rPr>
          <w:rStyle w:val="s1mrcssattr"/>
          <w:b/>
          <w:color w:val="171717" w:themeColor="background2" w:themeShade="1A"/>
          <w:sz w:val="28"/>
          <w:szCs w:val="28"/>
        </w:rPr>
        <w:t>людей...</w:t>
      </w:r>
    </w:p>
    <w:p w:rsidR="00386A4C" w:rsidRPr="007029D2" w:rsidRDefault="00386A4C" w:rsidP="00520BC8">
      <w:pPr>
        <w:pStyle w:val="p1mrcssattr"/>
        <w:shd w:val="clear" w:color="auto" w:fill="FFFFFF"/>
        <w:spacing w:before="0" w:beforeAutospacing="0" w:after="0" w:afterAutospacing="0" w:line="276" w:lineRule="auto"/>
        <w:jc w:val="both"/>
        <w:rPr>
          <w:rStyle w:val="s1mrcssattr"/>
          <w:b/>
          <w:color w:val="171717" w:themeColor="background2" w:themeShade="1A"/>
          <w:sz w:val="28"/>
          <w:szCs w:val="28"/>
        </w:rPr>
      </w:pPr>
    </w:p>
    <w:p w:rsidR="00386A4C" w:rsidRPr="007029D2" w:rsidRDefault="00386A4C" w:rsidP="00520BC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p>
    <w:p w:rsidR="00386A4C" w:rsidRPr="007029D2" w:rsidRDefault="00B31C82"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r w:rsidRPr="007029D2">
        <w:rPr>
          <w:rStyle w:val="s1mrcssattr"/>
          <w:color w:val="171717" w:themeColor="background2" w:themeShade="1A"/>
          <w:sz w:val="28"/>
          <w:szCs w:val="28"/>
        </w:rPr>
        <w:t xml:space="preserve">         </w:t>
      </w:r>
      <w:r w:rsidR="00386A4C" w:rsidRPr="007029D2">
        <w:rPr>
          <w:rStyle w:val="s1mrcssattr"/>
          <w:color w:val="171717" w:themeColor="background2" w:themeShade="1A"/>
          <w:sz w:val="28"/>
          <w:szCs w:val="28"/>
        </w:rPr>
        <w:t>Система образования сегодня находится в шаге от кардинального реформирования.</w:t>
      </w:r>
    </w:p>
    <w:p w:rsidR="00527BBD" w:rsidRPr="007029D2" w:rsidRDefault="00B31C82" w:rsidP="00B647B8">
      <w:pPr>
        <w:pStyle w:val="p1mrcssattr"/>
        <w:shd w:val="clear" w:color="auto" w:fill="FFFFFF"/>
        <w:spacing w:before="0" w:beforeAutospacing="0" w:after="0" w:afterAutospacing="0" w:line="276" w:lineRule="auto"/>
        <w:jc w:val="both"/>
        <w:rPr>
          <w:color w:val="171717" w:themeColor="background2" w:themeShade="1A"/>
          <w:sz w:val="28"/>
          <w:szCs w:val="28"/>
        </w:rPr>
      </w:pPr>
      <w:r w:rsidRPr="007029D2">
        <w:rPr>
          <w:rStyle w:val="s1mrcssattr"/>
          <w:color w:val="171717" w:themeColor="background2" w:themeShade="1A"/>
          <w:sz w:val="28"/>
          <w:szCs w:val="28"/>
        </w:rPr>
        <w:t xml:space="preserve">         </w:t>
      </w:r>
      <w:r w:rsidR="00386A4C" w:rsidRPr="007029D2">
        <w:rPr>
          <w:rStyle w:val="s1mrcssattr"/>
          <w:color w:val="171717" w:themeColor="background2" w:themeShade="1A"/>
          <w:sz w:val="28"/>
          <w:szCs w:val="28"/>
        </w:rPr>
        <w:t xml:space="preserve">В «новой школе» предстоит работать тем, кто придет в образовательные учреждения </w:t>
      </w:r>
      <w:r w:rsidR="008F1A27" w:rsidRPr="007029D2">
        <w:rPr>
          <w:rStyle w:val="s1mrcssattr"/>
          <w:color w:val="171717" w:themeColor="background2" w:themeShade="1A"/>
          <w:sz w:val="28"/>
          <w:szCs w:val="28"/>
        </w:rPr>
        <w:t xml:space="preserve">уже </w:t>
      </w:r>
      <w:r w:rsidR="00386A4C" w:rsidRPr="007029D2">
        <w:rPr>
          <w:rStyle w:val="s1mrcssattr"/>
          <w:color w:val="171717" w:themeColor="background2" w:themeShade="1A"/>
          <w:sz w:val="28"/>
          <w:szCs w:val="28"/>
        </w:rPr>
        <w:t>сегодня.</w:t>
      </w:r>
    </w:p>
    <w:p w:rsidR="00386A4C" w:rsidRPr="007029D2" w:rsidRDefault="00386A4C" w:rsidP="00B647B8">
      <w:pPr>
        <w:pStyle w:val="p1mrcssattr"/>
        <w:shd w:val="clear" w:color="auto" w:fill="FFFFFF"/>
        <w:spacing w:before="0" w:beforeAutospacing="0" w:after="0" w:afterAutospacing="0" w:line="276" w:lineRule="auto"/>
        <w:jc w:val="both"/>
        <w:rPr>
          <w:color w:val="171717" w:themeColor="background2" w:themeShade="1A"/>
          <w:sz w:val="28"/>
          <w:szCs w:val="28"/>
        </w:rPr>
      </w:pPr>
    </w:p>
    <w:p w:rsidR="00527BBD" w:rsidRPr="007029D2" w:rsidRDefault="00520BC8"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r w:rsidRPr="007029D2">
        <w:rPr>
          <w:rStyle w:val="s1mrcssattr"/>
          <w:color w:val="171717" w:themeColor="background2" w:themeShade="1A"/>
          <w:sz w:val="28"/>
          <w:szCs w:val="28"/>
        </w:rPr>
        <w:t xml:space="preserve">      </w:t>
      </w:r>
      <w:r w:rsidR="00527BBD" w:rsidRPr="007029D2">
        <w:rPr>
          <w:rStyle w:val="s1mrcssattr"/>
          <w:color w:val="171717" w:themeColor="background2" w:themeShade="1A"/>
          <w:sz w:val="28"/>
          <w:szCs w:val="28"/>
        </w:rPr>
        <w:t>Но легко ли быть молодым учителем?</w:t>
      </w:r>
    </w:p>
    <w:p w:rsidR="00386A4C" w:rsidRPr="007029D2" w:rsidRDefault="00386A4C" w:rsidP="00B647B8">
      <w:pPr>
        <w:pStyle w:val="p1mrcssattr"/>
        <w:shd w:val="clear" w:color="auto" w:fill="FFFFFF"/>
        <w:spacing w:before="0" w:beforeAutospacing="0" w:after="0" w:afterAutospacing="0" w:line="276" w:lineRule="auto"/>
        <w:jc w:val="both"/>
        <w:rPr>
          <w:color w:val="171717" w:themeColor="background2" w:themeShade="1A"/>
          <w:sz w:val="28"/>
          <w:szCs w:val="28"/>
        </w:rPr>
      </w:pPr>
    </w:p>
    <w:p w:rsidR="00527BBD" w:rsidRPr="007029D2" w:rsidRDefault="0025427B" w:rsidP="00B647B8">
      <w:pPr>
        <w:pStyle w:val="p1mrcssattr"/>
        <w:shd w:val="clear" w:color="auto" w:fill="FFFFFF"/>
        <w:spacing w:before="0" w:beforeAutospacing="0" w:after="0" w:afterAutospacing="0" w:line="276" w:lineRule="auto"/>
        <w:jc w:val="both"/>
        <w:rPr>
          <w:color w:val="171717" w:themeColor="background2" w:themeShade="1A"/>
          <w:sz w:val="28"/>
          <w:szCs w:val="28"/>
        </w:rPr>
      </w:pPr>
      <w:r w:rsidRPr="007029D2">
        <w:rPr>
          <w:rStyle w:val="s1mrcssattr"/>
          <w:color w:val="171717" w:themeColor="background2" w:themeShade="1A"/>
          <w:sz w:val="28"/>
          <w:szCs w:val="28"/>
        </w:rPr>
        <w:t xml:space="preserve">     </w:t>
      </w:r>
      <w:r w:rsidR="008F1A27" w:rsidRPr="007029D2">
        <w:rPr>
          <w:rStyle w:val="s1mrcssattr"/>
          <w:color w:val="171717" w:themeColor="background2" w:themeShade="1A"/>
          <w:sz w:val="28"/>
          <w:szCs w:val="28"/>
        </w:rPr>
        <w:t>За время обучения в ВУЗ</w:t>
      </w:r>
      <w:r w:rsidR="00527BBD" w:rsidRPr="007029D2">
        <w:rPr>
          <w:rStyle w:val="s1mrcssattr"/>
          <w:color w:val="171717" w:themeColor="background2" w:themeShade="1A"/>
          <w:sz w:val="28"/>
          <w:szCs w:val="28"/>
        </w:rPr>
        <w:t xml:space="preserve">е </w:t>
      </w:r>
      <w:r w:rsidR="008F1A27" w:rsidRPr="007029D2">
        <w:rPr>
          <w:rStyle w:val="s1mrcssattr"/>
          <w:color w:val="171717" w:themeColor="background2" w:themeShade="1A"/>
          <w:sz w:val="28"/>
          <w:szCs w:val="28"/>
        </w:rPr>
        <w:t xml:space="preserve">будущие учителя </w:t>
      </w:r>
      <w:r w:rsidR="00527BBD" w:rsidRPr="007029D2">
        <w:rPr>
          <w:rStyle w:val="s1mrcssattr"/>
          <w:color w:val="171717" w:themeColor="background2" w:themeShade="1A"/>
          <w:sz w:val="28"/>
          <w:szCs w:val="28"/>
        </w:rPr>
        <w:t xml:space="preserve">обычно проходят педагогическую практику, осваивают океаны теоретических знаний. Однако не каждому студенту, получавшему отличные оценки на практике, удается успешно начать </w:t>
      </w:r>
      <w:r w:rsidR="000D50BF" w:rsidRPr="007029D2">
        <w:rPr>
          <w:rStyle w:val="s1mrcssattr"/>
          <w:color w:val="171717" w:themeColor="background2" w:themeShade="1A"/>
          <w:sz w:val="28"/>
          <w:szCs w:val="28"/>
        </w:rPr>
        <w:t>свою педагогическую деятельность</w:t>
      </w:r>
      <w:r w:rsidR="00527BBD" w:rsidRPr="007029D2">
        <w:rPr>
          <w:rStyle w:val="s1mrcssattr"/>
          <w:color w:val="171717" w:themeColor="background2" w:themeShade="1A"/>
          <w:sz w:val="28"/>
          <w:szCs w:val="28"/>
        </w:rPr>
        <w:t xml:space="preserve">. И к большому сожалению, далеко не все молодые педагоги продолжают свою </w:t>
      </w:r>
      <w:r w:rsidR="00E35A8C" w:rsidRPr="007029D2">
        <w:rPr>
          <w:rStyle w:val="s1mrcssattr"/>
          <w:color w:val="171717" w:themeColor="background2" w:themeShade="1A"/>
          <w:sz w:val="28"/>
          <w:szCs w:val="28"/>
        </w:rPr>
        <w:t>работу после первого года преподавания.</w:t>
      </w:r>
    </w:p>
    <w:p w:rsidR="00527BBD" w:rsidRPr="007029D2" w:rsidRDefault="00527BBD" w:rsidP="00B647B8">
      <w:pPr>
        <w:pStyle w:val="p2mrcssattr"/>
        <w:shd w:val="clear" w:color="auto" w:fill="FFFFFF"/>
        <w:spacing w:before="0" w:beforeAutospacing="0" w:after="0" w:afterAutospacing="0" w:line="276" w:lineRule="auto"/>
        <w:jc w:val="both"/>
        <w:rPr>
          <w:color w:val="171717" w:themeColor="background2" w:themeShade="1A"/>
          <w:sz w:val="28"/>
          <w:szCs w:val="28"/>
        </w:rPr>
      </w:pPr>
    </w:p>
    <w:p w:rsidR="00527BBD" w:rsidRPr="007029D2" w:rsidRDefault="00527BBD"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r w:rsidRPr="007029D2">
        <w:rPr>
          <w:rStyle w:val="s1mrcssattr"/>
          <w:color w:val="171717" w:themeColor="background2" w:themeShade="1A"/>
          <w:sz w:val="28"/>
          <w:szCs w:val="28"/>
        </w:rPr>
        <w:t>Давайте разберёмся, почему так происходит? </w:t>
      </w:r>
    </w:p>
    <w:p w:rsidR="00386A4C" w:rsidRPr="007029D2" w:rsidRDefault="00386A4C" w:rsidP="00B647B8">
      <w:pPr>
        <w:pStyle w:val="p1mrcssattr"/>
        <w:shd w:val="clear" w:color="auto" w:fill="FFFFFF"/>
        <w:spacing w:before="0" w:beforeAutospacing="0" w:after="0" w:afterAutospacing="0" w:line="276" w:lineRule="auto"/>
        <w:jc w:val="both"/>
        <w:rPr>
          <w:color w:val="171717" w:themeColor="background2" w:themeShade="1A"/>
          <w:sz w:val="28"/>
          <w:szCs w:val="28"/>
        </w:rPr>
      </w:pPr>
    </w:p>
    <w:p w:rsidR="00386A4C" w:rsidRPr="007029D2" w:rsidRDefault="006B13D1"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r w:rsidRPr="007029D2">
        <w:rPr>
          <w:rStyle w:val="s1mrcssattr"/>
          <w:color w:val="171717" w:themeColor="background2" w:themeShade="1A"/>
          <w:sz w:val="28"/>
          <w:szCs w:val="28"/>
        </w:rPr>
        <w:t xml:space="preserve">     </w:t>
      </w:r>
      <w:r w:rsidR="00AF7D21" w:rsidRPr="007029D2">
        <w:rPr>
          <w:rStyle w:val="s1mrcssattr"/>
          <w:color w:val="171717" w:themeColor="background2" w:themeShade="1A"/>
          <w:sz w:val="28"/>
          <w:szCs w:val="28"/>
        </w:rPr>
        <w:t>Молодой специалист</w:t>
      </w:r>
      <w:r w:rsidR="00386A4C" w:rsidRPr="007029D2">
        <w:rPr>
          <w:rStyle w:val="s1mrcssattr"/>
          <w:color w:val="171717" w:themeColor="background2" w:themeShade="1A"/>
          <w:sz w:val="28"/>
          <w:szCs w:val="28"/>
        </w:rPr>
        <w:t xml:space="preserve">, получив </w:t>
      </w:r>
      <w:r w:rsidR="00903C54" w:rsidRPr="007029D2">
        <w:rPr>
          <w:rStyle w:val="s1mrcssattr"/>
          <w:color w:val="171717" w:themeColor="background2" w:themeShade="1A"/>
          <w:sz w:val="28"/>
          <w:szCs w:val="28"/>
        </w:rPr>
        <w:t xml:space="preserve">багаж базовых знаний выходит на </w:t>
      </w:r>
      <w:r w:rsidR="00386A4C" w:rsidRPr="007029D2">
        <w:rPr>
          <w:rStyle w:val="s1mrcssattr"/>
          <w:color w:val="171717" w:themeColor="background2" w:themeShade="1A"/>
          <w:sz w:val="28"/>
          <w:szCs w:val="28"/>
        </w:rPr>
        <w:t>«Финишную прямую».</w:t>
      </w:r>
    </w:p>
    <w:p w:rsidR="00CA38E8" w:rsidRPr="007029D2" w:rsidRDefault="006B13D1"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r w:rsidRPr="007029D2">
        <w:rPr>
          <w:rStyle w:val="s1mrcssattr"/>
          <w:color w:val="171717" w:themeColor="background2" w:themeShade="1A"/>
          <w:sz w:val="28"/>
          <w:szCs w:val="28"/>
        </w:rPr>
        <w:t xml:space="preserve">     </w:t>
      </w:r>
      <w:r w:rsidR="00AF7D21" w:rsidRPr="007029D2">
        <w:rPr>
          <w:rStyle w:val="s1mrcssattr"/>
          <w:color w:val="171717" w:themeColor="background2" w:themeShade="1A"/>
          <w:sz w:val="28"/>
          <w:szCs w:val="28"/>
        </w:rPr>
        <w:t>Сегодня...</w:t>
      </w:r>
      <w:r w:rsidR="00527BBD" w:rsidRPr="007029D2">
        <w:rPr>
          <w:rStyle w:val="s1mrcssattr"/>
          <w:color w:val="171717" w:themeColor="background2" w:themeShade="1A"/>
          <w:sz w:val="28"/>
          <w:szCs w:val="28"/>
        </w:rPr>
        <w:t xml:space="preserve"> ты студент, привыкший к определённому складу жизни,</w:t>
      </w:r>
      <w:r w:rsidR="0025427B" w:rsidRPr="007029D2">
        <w:rPr>
          <w:rStyle w:val="s1mrcssattr"/>
          <w:color w:val="171717" w:themeColor="background2" w:themeShade="1A"/>
          <w:sz w:val="28"/>
          <w:szCs w:val="28"/>
        </w:rPr>
        <w:t xml:space="preserve"> а уже завтра - </w:t>
      </w:r>
      <w:r w:rsidR="00527BBD" w:rsidRPr="007029D2">
        <w:rPr>
          <w:rStyle w:val="s1mrcssattr"/>
          <w:color w:val="171717" w:themeColor="background2" w:themeShade="1A"/>
          <w:sz w:val="28"/>
          <w:szCs w:val="28"/>
        </w:rPr>
        <w:t>молодой педагог, у которого по приходу в школу сразу же возникает м</w:t>
      </w:r>
      <w:r w:rsidR="00CA38E8" w:rsidRPr="007029D2">
        <w:rPr>
          <w:rStyle w:val="s1mrcssattr"/>
          <w:color w:val="171717" w:themeColor="background2" w:themeShade="1A"/>
          <w:sz w:val="28"/>
          <w:szCs w:val="28"/>
        </w:rPr>
        <w:t>ножество вопросов и трудностей.</w:t>
      </w:r>
    </w:p>
    <w:p w:rsidR="003E3D40" w:rsidRPr="007029D2" w:rsidRDefault="003E3D40"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p>
    <w:p w:rsidR="003E3D40" w:rsidRPr="007029D2" w:rsidRDefault="006804E2" w:rsidP="00B647B8">
      <w:pPr>
        <w:pStyle w:val="p1mrcssattr"/>
        <w:shd w:val="clear" w:color="auto" w:fill="FFFFFF"/>
        <w:spacing w:before="0" w:beforeAutospacing="0" w:after="0" w:afterAutospacing="0" w:line="276" w:lineRule="auto"/>
        <w:jc w:val="both"/>
        <w:rPr>
          <w:color w:val="171717" w:themeColor="background2" w:themeShade="1A"/>
          <w:sz w:val="28"/>
          <w:szCs w:val="28"/>
        </w:rPr>
      </w:pPr>
      <w:r w:rsidRPr="007029D2">
        <w:rPr>
          <w:rStyle w:val="s1mrcssattr"/>
          <w:color w:val="171717" w:themeColor="background2" w:themeShade="1A"/>
          <w:sz w:val="28"/>
          <w:szCs w:val="28"/>
        </w:rPr>
        <w:t xml:space="preserve">Когда молодой педагог начинает входить в стены школы его ждет некое «привыкание» к работе, </w:t>
      </w:r>
      <w:r w:rsidR="003A7821" w:rsidRPr="007029D2">
        <w:rPr>
          <w:rStyle w:val="s1mrcssattr"/>
          <w:color w:val="171717" w:themeColor="background2" w:themeShade="1A"/>
          <w:sz w:val="28"/>
          <w:szCs w:val="28"/>
        </w:rPr>
        <w:t xml:space="preserve">к </w:t>
      </w:r>
      <w:r w:rsidRPr="007029D2">
        <w:rPr>
          <w:rStyle w:val="s1mrcssattr"/>
          <w:color w:val="171717" w:themeColor="background2" w:themeShade="1A"/>
          <w:sz w:val="28"/>
          <w:szCs w:val="28"/>
        </w:rPr>
        <w:t>коллегам, ученикам и их родителям, процессу преподавания и организации</w:t>
      </w:r>
      <w:r w:rsidR="003A7821" w:rsidRPr="007029D2">
        <w:rPr>
          <w:rStyle w:val="s1mrcssattr"/>
          <w:color w:val="171717" w:themeColor="background2" w:themeShade="1A"/>
          <w:sz w:val="28"/>
          <w:szCs w:val="28"/>
        </w:rPr>
        <w:t xml:space="preserve"> в целом. Из состояния комфорта вы попадае</w:t>
      </w:r>
      <w:r w:rsidR="003E3D40" w:rsidRPr="007029D2">
        <w:rPr>
          <w:rStyle w:val="s1mrcssattr"/>
          <w:color w:val="171717" w:themeColor="background2" w:themeShade="1A"/>
          <w:sz w:val="28"/>
          <w:szCs w:val="28"/>
        </w:rPr>
        <w:t xml:space="preserve">те в непривычную для вас среду. </w:t>
      </w:r>
      <w:r w:rsidR="003E3D40" w:rsidRPr="007029D2">
        <w:rPr>
          <w:color w:val="171717" w:themeColor="background2" w:themeShade="1A"/>
          <w:sz w:val="28"/>
          <w:szCs w:val="28"/>
        </w:rPr>
        <w:t xml:space="preserve"> У вас возникают вопросы и трудности при переходе от ступени образования непосредственно к профессиональной деятельности. Как же можно назвать этот процесс?</w:t>
      </w:r>
    </w:p>
    <w:p w:rsidR="006804E2" w:rsidRPr="007029D2" w:rsidRDefault="003E3D40" w:rsidP="00B647B8">
      <w:pPr>
        <w:pStyle w:val="p1mrcssattr"/>
        <w:shd w:val="clear" w:color="auto" w:fill="FFFFFF"/>
        <w:spacing w:before="0" w:beforeAutospacing="0" w:after="0" w:afterAutospacing="0" w:line="276" w:lineRule="auto"/>
        <w:jc w:val="both"/>
        <w:rPr>
          <w:color w:val="171717" w:themeColor="background2" w:themeShade="1A"/>
          <w:sz w:val="28"/>
          <w:szCs w:val="28"/>
        </w:rPr>
      </w:pPr>
      <w:r w:rsidRPr="007029D2">
        <w:rPr>
          <w:color w:val="171717" w:themeColor="background2" w:themeShade="1A"/>
          <w:sz w:val="28"/>
          <w:szCs w:val="28"/>
        </w:rPr>
        <w:t>Ответы мы найдем в нашей статье.</w:t>
      </w:r>
    </w:p>
    <w:p w:rsidR="003E3D40" w:rsidRPr="007029D2" w:rsidRDefault="003E3D40" w:rsidP="00B647B8">
      <w:pPr>
        <w:pStyle w:val="p1mrcssattr"/>
        <w:shd w:val="clear" w:color="auto" w:fill="FFFFFF"/>
        <w:spacing w:before="0" w:beforeAutospacing="0" w:after="0" w:afterAutospacing="0" w:line="276" w:lineRule="auto"/>
        <w:jc w:val="both"/>
        <w:rPr>
          <w:color w:val="171717" w:themeColor="background2" w:themeShade="1A"/>
          <w:sz w:val="28"/>
          <w:szCs w:val="28"/>
        </w:rPr>
      </w:pPr>
    </w:p>
    <w:p w:rsidR="003E3D40" w:rsidRPr="007029D2" w:rsidRDefault="003E3D40" w:rsidP="00B647B8">
      <w:pPr>
        <w:pStyle w:val="p1mrcssattr"/>
        <w:shd w:val="clear" w:color="auto" w:fill="FFFFFF"/>
        <w:spacing w:before="0" w:beforeAutospacing="0" w:after="0" w:afterAutospacing="0" w:line="276" w:lineRule="auto"/>
        <w:jc w:val="both"/>
        <w:rPr>
          <w:color w:val="171717" w:themeColor="background2" w:themeShade="1A"/>
          <w:sz w:val="28"/>
          <w:szCs w:val="28"/>
        </w:rPr>
      </w:pPr>
      <w:r w:rsidRPr="007029D2">
        <w:rPr>
          <w:color w:val="171717" w:themeColor="background2" w:themeShade="1A"/>
          <w:sz w:val="28"/>
          <w:szCs w:val="28"/>
        </w:rPr>
        <w:t>Данный процесс называется- адаптация молодого педагога в профессиональной деятельности.</w:t>
      </w:r>
    </w:p>
    <w:p w:rsidR="003E3D40" w:rsidRPr="007029D2" w:rsidRDefault="003E3D40"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p>
    <w:p w:rsidR="006804E2" w:rsidRPr="007029D2" w:rsidRDefault="006804E2"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p>
    <w:p w:rsidR="006804E2" w:rsidRPr="007029D2" w:rsidRDefault="006804E2"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r w:rsidRPr="007029D2">
        <w:rPr>
          <w:b/>
          <w:bCs/>
          <w:color w:val="171717" w:themeColor="background2" w:themeShade="1A"/>
          <w:sz w:val="27"/>
          <w:szCs w:val="27"/>
          <w:shd w:val="clear" w:color="auto" w:fill="FFFFFF"/>
        </w:rPr>
        <w:lastRenderedPageBreak/>
        <w:t>Адаптация молодого педагога - это</w:t>
      </w:r>
      <w:r w:rsidRPr="007029D2">
        <w:rPr>
          <w:color w:val="171717" w:themeColor="background2" w:themeShade="1A"/>
          <w:sz w:val="27"/>
          <w:szCs w:val="27"/>
          <w:shd w:val="clear" w:color="auto" w:fill="FFFFFF"/>
        </w:rPr>
        <w:t> процесс освоения </w:t>
      </w:r>
      <w:r w:rsidRPr="007029D2">
        <w:rPr>
          <w:b/>
          <w:bCs/>
          <w:color w:val="171717" w:themeColor="background2" w:themeShade="1A"/>
          <w:sz w:val="27"/>
          <w:szCs w:val="27"/>
          <w:shd w:val="clear" w:color="auto" w:fill="FFFFFF"/>
        </w:rPr>
        <w:t>педагогом</w:t>
      </w:r>
      <w:r w:rsidRPr="007029D2">
        <w:rPr>
          <w:color w:val="171717" w:themeColor="background2" w:themeShade="1A"/>
          <w:sz w:val="27"/>
          <w:szCs w:val="27"/>
          <w:shd w:val="clear" w:color="auto" w:fill="FFFFFF"/>
        </w:rPr>
        <w:t> навыков ведения образовательного процесса, норм и правил поведения - взаимодействия с коллегами, администрацией, учениками и их родителями. И подразделяется на два вида.</w:t>
      </w:r>
    </w:p>
    <w:p w:rsidR="003A7821" w:rsidRPr="007029D2" w:rsidRDefault="003A7821" w:rsidP="00B647B8">
      <w:pPr>
        <w:pStyle w:val="p1mrcssattr"/>
        <w:shd w:val="clear" w:color="auto" w:fill="FFFFFF"/>
        <w:spacing w:before="0" w:beforeAutospacing="0" w:after="0" w:afterAutospacing="0" w:line="276" w:lineRule="auto"/>
        <w:jc w:val="center"/>
        <w:rPr>
          <w:rStyle w:val="s1mrcssattr"/>
          <w:color w:val="171717" w:themeColor="background2" w:themeShade="1A"/>
          <w:sz w:val="28"/>
          <w:szCs w:val="28"/>
        </w:rPr>
      </w:pPr>
    </w:p>
    <w:p w:rsidR="006804E2" w:rsidRPr="007029D2" w:rsidRDefault="006804E2" w:rsidP="00B647B8">
      <w:pPr>
        <w:pStyle w:val="p1mrcssattr"/>
        <w:shd w:val="clear" w:color="auto" w:fill="FFFFFF"/>
        <w:spacing w:before="0" w:beforeAutospacing="0" w:after="0" w:afterAutospacing="0" w:line="276" w:lineRule="auto"/>
        <w:jc w:val="center"/>
        <w:rPr>
          <w:rStyle w:val="s1mrcssattr"/>
          <w:color w:val="171717" w:themeColor="background2" w:themeShade="1A"/>
          <w:sz w:val="28"/>
          <w:szCs w:val="28"/>
        </w:rPr>
      </w:pPr>
      <w:r w:rsidRPr="007029D2">
        <w:rPr>
          <w:rStyle w:val="s1mrcssattr"/>
          <w:color w:val="171717" w:themeColor="background2" w:themeShade="1A"/>
          <w:sz w:val="28"/>
          <w:szCs w:val="28"/>
        </w:rPr>
        <w:t>Адаптация молодого педагога</w:t>
      </w:r>
    </w:p>
    <w:p w:rsidR="006804E2" w:rsidRPr="007029D2" w:rsidRDefault="006804E2"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p>
    <w:p w:rsidR="0013047B" w:rsidRPr="007029D2" w:rsidRDefault="006804E2"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r w:rsidRPr="007029D2">
        <w:rPr>
          <w:noProof/>
          <w:color w:val="171717" w:themeColor="background2" w:themeShade="1A"/>
          <w:sz w:val="28"/>
          <w:szCs w:val="28"/>
        </w:rPr>
        <mc:AlternateContent>
          <mc:Choice Requires="wps">
            <w:drawing>
              <wp:anchor distT="0" distB="0" distL="114300" distR="114300" simplePos="0" relativeHeight="251660288" behindDoc="0" locked="0" layoutInCell="1" allowOverlap="1">
                <wp:simplePos x="0" y="0"/>
                <wp:positionH relativeFrom="column">
                  <wp:posOffset>1958339</wp:posOffset>
                </wp:positionH>
                <wp:positionV relativeFrom="paragraph">
                  <wp:posOffset>7620</wp:posOffset>
                </wp:positionV>
                <wp:extent cx="371475" cy="666750"/>
                <wp:effectExtent l="38100" t="0" r="28575" b="57150"/>
                <wp:wrapNone/>
                <wp:docPr id="2" name="Прямая со стрелкой 2"/>
                <wp:cNvGraphicFramePr/>
                <a:graphic xmlns:a="http://schemas.openxmlformats.org/drawingml/2006/main">
                  <a:graphicData uri="http://schemas.microsoft.com/office/word/2010/wordprocessingShape">
                    <wps:wsp>
                      <wps:cNvCnPr/>
                      <wps:spPr>
                        <a:xfrm flipH="1">
                          <a:off x="0" y="0"/>
                          <a:ext cx="371475"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05521D" id="_x0000_t32" coordsize="21600,21600" o:spt="32" o:oned="t" path="m,l21600,21600e" filled="f">
                <v:path arrowok="t" fillok="f" o:connecttype="none"/>
                <o:lock v:ext="edit" shapetype="t"/>
              </v:shapetype>
              <v:shape id="Прямая со стрелкой 2" o:spid="_x0000_s1026" type="#_x0000_t32" style="position:absolute;margin-left:154.2pt;margin-top:.6pt;width:29.25pt;height:5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" strokecolor="#5b9bd5 [3204]" strokeweight=".5pt">
                <v:stroke endarrow="block" joinstyle="miter"/>
              </v:shape>
            </w:pict>
          </mc:Fallback>
        </mc:AlternateContent>
      </w:r>
      <w:r w:rsidRPr="007029D2">
        <w:rPr>
          <w:noProof/>
          <w:color w:val="171717" w:themeColor="background2" w:themeShade="1A"/>
          <w:sz w:val="28"/>
          <w:szCs w:val="28"/>
        </w:rPr>
        <mc:AlternateContent>
          <mc:Choice Requires="wps">
            <w:drawing>
              <wp:anchor distT="0" distB="0" distL="114300" distR="114300" simplePos="0" relativeHeight="251659264" behindDoc="0" locked="0" layoutInCell="1" allowOverlap="1">
                <wp:simplePos x="0" y="0"/>
                <wp:positionH relativeFrom="column">
                  <wp:posOffset>3539490</wp:posOffset>
                </wp:positionH>
                <wp:positionV relativeFrom="paragraph">
                  <wp:posOffset>7620</wp:posOffset>
                </wp:positionV>
                <wp:extent cx="466725" cy="638175"/>
                <wp:effectExtent l="0" t="0" r="66675" b="47625"/>
                <wp:wrapNone/>
                <wp:docPr id="1" name="Прямая со стрелкой 1"/>
                <wp:cNvGraphicFramePr/>
                <a:graphic xmlns:a="http://schemas.openxmlformats.org/drawingml/2006/main">
                  <a:graphicData uri="http://schemas.microsoft.com/office/word/2010/wordprocessingShape">
                    <wps:wsp>
                      <wps:cNvCnPr/>
                      <wps:spPr>
                        <a:xfrm>
                          <a:off x="0" y="0"/>
                          <a:ext cx="466725"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3330EC" id="Прямая со стрелкой 1" o:spid="_x0000_s1026" type="#_x0000_t32" style="position:absolute;margin-left:278.7pt;margin-top:.6pt;width:36.75pt;height:50.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" strokecolor="#5b9bd5 [3204]" strokeweight=".5pt">
                <v:stroke endarrow="block" joinstyle="miter"/>
              </v:shape>
            </w:pict>
          </mc:Fallback>
        </mc:AlternateContent>
      </w:r>
    </w:p>
    <w:p w:rsidR="0013047B" w:rsidRPr="007029D2" w:rsidRDefault="0013047B"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p>
    <w:p w:rsidR="0013047B" w:rsidRPr="007029D2" w:rsidRDefault="0013047B"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p>
    <w:p w:rsidR="0013047B" w:rsidRPr="007029D2" w:rsidRDefault="0013047B"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p>
    <w:p w:rsidR="00DE2E01" w:rsidRPr="007029D2" w:rsidRDefault="006804E2" w:rsidP="00B647B8">
      <w:pPr>
        <w:pStyle w:val="p1mrcssattr"/>
        <w:shd w:val="clear" w:color="auto" w:fill="FFFFFF"/>
        <w:spacing w:before="0" w:beforeAutospacing="0" w:after="0" w:afterAutospacing="0" w:line="276" w:lineRule="auto"/>
        <w:jc w:val="both"/>
        <w:rPr>
          <w:rStyle w:val="s1mrcssattr"/>
          <w:color w:val="171717" w:themeColor="background2" w:themeShade="1A"/>
        </w:rPr>
      </w:pPr>
      <w:r w:rsidRPr="007029D2">
        <w:rPr>
          <w:rStyle w:val="s1mrcssattr"/>
          <w:b/>
          <w:color w:val="171717" w:themeColor="background2" w:themeShade="1A"/>
          <w:sz w:val="26"/>
          <w:szCs w:val="26"/>
        </w:rPr>
        <w:t>Социально-психологическая                                     Социально – профессиональная</w:t>
      </w:r>
      <w:r w:rsidRPr="007029D2">
        <w:rPr>
          <w:rStyle w:val="s1mrcssattr"/>
          <w:b/>
          <w:color w:val="171717" w:themeColor="background2" w:themeShade="1A"/>
          <w:sz w:val="28"/>
          <w:szCs w:val="28"/>
        </w:rPr>
        <w:t xml:space="preserve">  </w:t>
      </w:r>
      <w:r w:rsidRPr="007029D2">
        <w:rPr>
          <w:rStyle w:val="s1mrcssattr"/>
          <w:color w:val="171717" w:themeColor="background2" w:themeShade="1A"/>
          <w:sz w:val="28"/>
          <w:szCs w:val="28"/>
        </w:rPr>
        <w:t xml:space="preserve"> </w:t>
      </w:r>
      <w:r w:rsidR="003E3D40" w:rsidRPr="007029D2">
        <w:rPr>
          <w:rStyle w:val="s1mrcssattr"/>
          <w:color w:val="171717" w:themeColor="background2" w:themeShade="1A"/>
        </w:rPr>
        <w:t>- о</w:t>
      </w:r>
      <w:r w:rsidR="00DE2E01" w:rsidRPr="007029D2">
        <w:rPr>
          <w:rStyle w:val="s1mrcssattr"/>
          <w:color w:val="171717" w:themeColor="background2" w:themeShade="1A"/>
        </w:rPr>
        <w:t xml:space="preserve">рганизация </w:t>
      </w:r>
      <w:r w:rsidR="003A7821" w:rsidRPr="007029D2">
        <w:rPr>
          <w:rStyle w:val="s1mrcssattr"/>
          <w:color w:val="171717" w:themeColor="background2" w:themeShade="1A"/>
        </w:rPr>
        <w:t>себя в собственной</w:t>
      </w:r>
      <w:r w:rsidR="003E3D40" w:rsidRPr="007029D2">
        <w:rPr>
          <w:rStyle w:val="s1mrcssattr"/>
          <w:color w:val="171717" w:themeColor="background2" w:themeShade="1A"/>
        </w:rPr>
        <w:t xml:space="preserve"> работе                    - взаимодействие с родителями   и                       </w:t>
      </w:r>
      <w:r w:rsidR="00D67E89" w:rsidRPr="007029D2">
        <w:rPr>
          <w:rStyle w:val="s1mrcssattr"/>
          <w:color w:val="171717" w:themeColor="background2" w:themeShade="1A"/>
        </w:rPr>
        <w:t xml:space="preserve">                  - отношения в коллективе                              </w:t>
      </w:r>
      <w:r w:rsidR="00B647B8" w:rsidRPr="007029D2">
        <w:rPr>
          <w:rStyle w:val="s1mrcssattr"/>
          <w:color w:val="171717" w:themeColor="background2" w:themeShade="1A"/>
        </w:rPr>
        <w:t xml:space="preserve">                       </w:t>
      </w:r>
      <w:r w:rsidR="00D67E89" w:rsidRPr="007029D2">
        <w:rPr>
          <w:rStyle w:val="s1mrcssattr"/>
          <w:color w:val="171717" w:themeColor="background2" w:themeShade="1A"/>
        </w:rPr>
        <w:t xml:space="preserve"> </w:t>
      </w:r>
      <w:r w:rsidR="003E3D40" w:rsidRPr="007029D2">
        <w:rPr>
          <w:rStyle w:val="s1mrcssattr"/>
          <w:color w:val="171717" w:themeColor="background2" w:themeShade="1A"/>
        </w:rPr>
        <w:t>детьми</w:t>
      </w:r>
      <w:r w:rsidR="003A7821" w:rsidRPr="007029D2">
        <w:rPr>
          <w:rStyle w:val="s1mrcssattr"/>
          <w:color w:val="171717" w:themeColor="background2" w:themeShade="1A"/>
        </w:rPr>
        <w:t xml:space="preserve"> </w:t>
      </w:r>
    </w:p>
    <w:p w:rsidR="00E16CB8" w:rsidRPr="007029D2" w:rsidRDefault="00E16CB8" w:rsidP="00B647B8">
      <w:pPr>
        <w:pStyle w:val="p1mrcssattr"/>
        <w:shd w:val="clear" w:color="auto" w:fill="FFFFFF"/>
        <w:spacing w:before="0" w:beforeAutospacing="0" w:after="0" w:afterAutospacing="0" w:line="276" w:lineRule="auto"/>
        <w:jc w:val="both"/>
        <w:rPr>
          <w:rStyle w:val="s1mrcssattr"/>
          <w:color w:val="171717" w:themeColor="background2" w:themeShade="1A"/>
        </w:rPr>
      </w:pPr>
      <w:r w:rsidRPr="007029D2">
        <w:rPr>
          <w:rStyle w:val="s1mrcssattr"/>
          <w:color w:val="171717" w:themeColor="background2" w:themeShade="1A"/>
        </w:rPr>
        <w:t xml:space="preserve">                                                                                                - обустройство класса</w:t>
      </w:r>
    </w:p>
    <w:p w:rsidR="00DE2E01" w:rsidRPr="007029D2" w:rsidRDefault="00DE2E01" w:rsidP="00B647B8">
      <w:pPr>
        <w:pStyle w:val="p1mrcssattr"/>
        <w:shd w:val="clear" w:color="auto" w:fill="FFFFFF"/>
        <w:spacing w:before="0" w:beforeAutospacing="0" w:after="0" w:afterAutospacing="0" w:line="276" w:lineRule="auto"/>
        <w:jc w:val="both"/>
        <w:rPr>
          <w:b/>
          <w:color w:val="171717" w:themeColor="background2" w:themeShade="1A"/>
          <w:sz w:val="28"/>
          <w:szCs w:val="28"/>
        </w:rPr>
      </w:pPr>
    </w:p>
    <w:p w:rsidR="00A1188D" w:rsidRPr="007029D2" w:rsidRDefault="00A1188D" w:rsidP="00B647B8">
      <w:pPr>
        <w:pStyle w:val="p1mrcssattr"/>
        <w:shd w:val="clear" w:color="auto" w:fill="FFFFFF"/>
        <w:spacing w:before="0" w:beforeAutospacing="0" w:after="0" w:afterAutospacing="0" w:line="276" w:lineRule="auto"/>
        <w:jc w:val="both"/>
        <w:rPr>
          <w:b/>
          <w:color w:val="171717" w:themeColor="background2" w:themeShade="1A"/>
          <w:sz w:val="28"/>
          <w:szCs w:val="28"/>
        </w:rPr>
      </w:pPr>
    </w:p>
    <w:p w:rsidR="00C71232" w:rsidRPr="007029D2" w:rsidRDefault="00C71232" w:rsidP="00B647B8">
      <w:pPr>
        <w:pStyle w:val="a3"/>
        <w:numPr>
          <w:ilvl w:val="0"/>
          <w:numId w:val="21"/>
        </w:numPr>
        <w:shd w:val="clear" w:color="auto" w:fill="FFFFFF"/>
        <w:spacing w:before="0" w:beforeAutospacing="0" w:after="150" w:afterAutospacing="0" w:line="276" w:lineRule="auto"/>
        <w:ind w:left="0"/>
        <w:jc w:val="both"/>
        <w:rPr>
          <w:rStyle w:val="s1mrcssattr"/>
          <w:color w:val="171717" w:themeColor="background2" w:themeShade="1A"/>
          <w:sz w:val="28"/>
          <w:szCs w:val="28"/>
        </w:rPr>
      </w:pPr>
      <w:r w:rsidRPr="007029D2">
        <w:rPr>
          <w:rStyle w:val="s1mrcssattr"/>
          <w:b/>
          <w:color w:val="171717" w:themeColor="background2" w:themeShade="1A"/>
          <w:sz w:val="28"/>
          <w:szCs w:val="28"/>
        </w:rPr>
        <w:t>Социально-психологическая адаптация</w:t>
      </w:r>
      <w:r w:rsidRPr="007029D2">
        <w:rPr>
          <w:rStyle w:val="s1mrcssattr"/>
          <w:color w:val="171717" w:themeColor="background2" w:themeShade="1A"/>
          <w:sz w:val="28"/>
          <w:szCs w:val="28"/>
        </w:rPr>
        <w:t xml:space="preserve"> - это процесс, связанный с вхождением в определенную организацию, т. е. «адаптация к коллективу, к его традициям, стилю работы руководителей, особенностям межличностных отношений в коллективе, что и означает включение работника в коллектив как равноправного, принимаемого всеми его членами</w:t>
      </w:r>
      <w:r w:rsidRPr="007029D2">
        <w:rPr>
          <w:color w:val="171717" w:themeColor="background2" w:themeShade="1A"/>
          <w:sz w:val="28"/>
          <w:szCs w:val="28"/>
        </w:rPr>
        <w:t xml:space="preserve"> (отношения со старшими коллегами)</w:t>
      </w:r>
      <w:r w:rsidRPr="007029D2">
        <w:rPr>
          <w:rStyle w:val="s1mrcssattr"/>
          <w:color w:val="171717" w:themeColor="background2" w:themeShade="1A"/>
          <w:sz w:val="28"/>
          <w:szCs w:val="28"/>
        </w:rPr>
        <w:t>».</w:t>
      </w:r>
    </w:p>
    <w:p w:rsidR="00C71232" w:rsidRPr="007029D2" w:rsidRDefault="00C71232" w:rsidP="00B647B8">
      <w:pPr>
        <w:pStyle w:val="p1mrcssattr"/>
        <w:shd w:val="clear" w:color="auto" w:fill="FFFFFF"/>
        <w:spacing w:before="0" w:beforeAutospacing="0" w:after="0" w:afterAutospacing="0" w:line="276" w:lineRule="auto"/>
        <w:jc w:val="both"/>
        <w:rPr>
          <w:color w:val="171717" w:themeColor="background2" w:themeShade="1A"/>
          <w:sz w:val="28"/>
          <w:szCs w:val="28"/>
        </w:rPr>
      </w:pPr>
      <w:r w:rsidRPr="007029D2">
        <w:rPr>
          <w:color w:val="171717" w:themeColor="background2" w:themeShade="1A"/>
          <w:sz w:val="28"/>
          <w:szCs w:val="28"/>
        </w:rPr>
        <w:t xml:space="preserve">    Публикуя данную статью, мы хотим дать молодому специалисту очень важные советы, которые помогут успешно адаптироваться к месту работы и людям, которые будут окружать его в дальнейшем.</w:t>
      </w:r>
    </w:p>
    <w:p w:rsidR="00C71232" w:rsidRPr="007029D2" w:rsidRDefault="00C71232" w:rsidP="00B647B8">
      <w:pPr>
        <w:pStyle w:val="p1mrcssattr"/>
        <w:shd w:val="clear" w:color="auto" w:fill="FFFFFF"/>
        <w:spacing w:before="0" w:beforeAutospacing="0" w:after="0" w:afterAutospacing="0" w:line="276" w:lineRule="auto"/>
        <w:jc w:val="both"/>
        <w:rPr>
          <w:color w:val="171717" w:themeColor="background2" w:themeShade="1A"/>
          <w:sz w:val="28"/>
          <w:szCs w:val="28"/>
        </w:rPr>
      </w:pPr>
    </w:p>
    <w:p w:rsidR="003E3D40" w:rsidRPr="007029D2" w:rsidRDefault="003E3D40" w:rsidP="00B647B8">
      <w:pPr>
        <w:pStyle w:val="a3"/>
        <w:shd w:val="clear" w:color="auto" w:fill="FFFFFF"/>
        <w:spacing w:before="0" w:beforeAutospacing="0" w:after="150" w:afterAutospacing="0" w:line="276" w:lineRule="auto"/>
        <w:jc w:val="center"/>
        <w:rPr>
          <w:b/>
          <w:color w:val="171717" w:themeColor="background2" w:themeShade="1A"/>
          <w:sz w:val="28"/>
          <w:szCs w:val="28"/>
        </w:rPr>
      </w:pPr>
      <w:r w:rsidRPr="007029D2">
        <w:rPr>
          <w:b/>
          <w:color w:val="171717" w:themeColor="background2" w:themeShade="1A"/>
          <w:sz w:val="28"/>
          <w:szCs w:val="28"/>
        </w:rPr>
        <w:t>Организация собственной работы и жизни в новой роли учителя</w:t>
      </w:r>
    </w:p>
    <w:p w:rsidR="003E3D40" w:rsidRPr="007029D2" w:rsidRDefault="00B647B8" w:rsidP="00B647B8">
      <w:pPr>
        <w:pStyle w:val="a3"/>
        <w:shd w:val="clear" w:color="auto" w:fill="FFFFFF"/>
        <w:spacing w:before="0" w:beforeAutospacing="0" w:after="150" w:afterAutospacing="0" w:line="276" w:lineRule="auto"/>
        <w:jc w:val="both"/>
        <w:rPr>
          <w:color w:val="171717" w:themeColor="background2" w:themeShade="1A"/>
          <w:sz w:val="28"/>
          <w:szCs w:val="28"/>
        </w:rPr>
      </w:pPr>
      <w:r w:rsidRPr="007029D2">
        <w:rPr>
          <w:color w:val="171717" w:themeColor="background2" w:themeShade="1A"/>
          <w:sz w:val="28"/>
          <w:szCs w:val="28"/>
        </w:rPr>
        <w:t xml:space="preserve">      </w:t>
      </w:r>
      <w:r w:rsidR="003E3D40" w:rsidRPr="007029D2">
        <w:rPr>
          <w:color w:val="171717" w:themeColor="background2" w:themeShade="1A"/>
          <w:sz w:val="28"/>
          <w:szCs w:val="28"/>
        </w:rPr>
        <w:t xml:space="preserve">Некоторые начинающие преподаватели сталкиваются с трудностями самоорганизации и планирования собственного трудового дня и отдыха. </w:t>
      </w:r>
      <w:r w:rsidRPr="007029D2">
        <w:rPr>
          <w:color w:val="171717" w:themeColor="background2" w:themeShade="1A"/>
          <w:sz w:val="28"/>
          <w:szCs w:val="28"/>
        </w:rPr>
        <w:t xml:space="preserve">             </w:t>
      </w:r>
      <w:r w:rsidR="003E3D40" w:rsidRPr="007029D2">
        <w:rPr>
          <w:color w:val="171717" w:themeColor="background2" w:themeShade="1A"/>
          <w:sz w:val="28"/>
          <w:szCs w:val="28"/>
        </w:rPr>
        <w:t>Вследствие этого педагогу не хватает времени на проверку тетрадей и подготовку к уроку, на выполнение каких-либо других обязанностей.</w:t>
      </w:r>
    </w:p>
    <w:p w:rsidR="003E3D40" w:rsidRPr="007029D2" w:rsidRDefault="003E3D40" w:rsidP="00B647B8">
      <w:pPr>
        <w:pStyle w:val="a3"/>
        <w:shd w:val="clear" w:color="auto" w:fill="FFFFFF"/>
        <w:spacing w:before="0" w:beforeAutospacing="0" w:after="150" w:afterAutospacing="0" w:line="276" w:lineRule="auto"/>
        <w:jc w:val="both"/>
        <w:rPr>
          <w:color w:val="171717" w:themeColor="background2" w:themeShade="1A"/>
          <w:sz w:val="28"/>
          <w:szCs w:val="28"/>
        </w:rPr>
      </w:pPr>
      <w:r w:rsidRPr="007029D2">
        <w:rPr>
          <w:color w:val="171717" w:themeColor="background2" w:themeShade="1A"/>
          <w:sz w:val="28"/>
          <w:szCs w:val="28"/>
        </w:rPr>
        <w:t xml:space="preserve">Как же преодолеть противоречия и справиться с возникающими трудностями? </w:t>
      </w:r>
      <w:r w:rsidR="00B647B8" w:rsidRPr="007029D2">
        <w:rPr>
          <w:color w:val="171717" w:themeColor="background2" w:themeShade="1A"/>
          <w:sz w:val="28"/>
          <w:szCs w:val="28"/>
        </w:rPr>
        <w:t xml:space="preserve">       </w:t>
      </w:r>
      <w:r w:rsidRPr="007029D2">
        <w:rPr>
          <w:color w:val="171717" w:themeColor="background2" w:themeShade="1A"/>
          <w:sz w:val="28"/>
          <w:szCs w:val="28"/>
        </w:rPr>
        <w:t>Прежде всего, начинающему специалисту нужно быть готовым к разумному изменению своих личных интересов и мотивов в соответствии со статусом педагога, к работе над собой, к развитию в себе профессионально важных качеств.</w:t>
      </w:r>
    </w:p>
    <w:p w:rsidR="00E16CB8" w:rsidRPr="007029D2" w:rsidRDefault="00E16CB8" w:rsidP="00B647B8">
      <w:pPr>
        <w:pStyle w:val="a3"/>
        <w:shd w:val="clear" w:color="auto" w:fill="FFFFFF"/>
        <w:spacing w:before="0" w:beforeAutospacing="0" w:after="150" w:afterAutospacing="0" w:line="276" w:lineRule="auto"/>
        <w:jc w:val="both"/>
        <w:rPr>
          <w:color w:val="171717" w:themeColor="background2" w:themeShade="1A"/>
          <w:sz w:val="28"/>
          <w:szCs w:val="28"/>
        </w:rPr>
      </w:pPr>
      <w:r w:rsidRPr="007029D2">
        <w:rPr>
          <w:color w:val="171717" w:themeColor="background2" w:themeShade="1A"/>
          <w:sz w:val="28"/>
          <w:szCs w:val="28"/>
        </w:rPr>
        <w:lastRenderedPageBreak/>
        <w:t>Вам следует пользоваться «планером», с помощью него вы сможете успешно распланировать сегодняшний день.  Заводите будильники, чтобы нигде не опоздать.</w:t>
      </w:r>
    </w:p>
    <w:p w:rsidR="003E3D40" w:rsidRPr="007029D2" w:rsidRDefault="003E3D40" w:rsidP="00B647B8">
      <w:pPr>
        <w:pStyle w:val="p1mrcssattr"/>
        <w:shd w:val="clear" w:color="auto" w:fill="FFFFFF"/>
        <w:spacing w:before="0" w:beforeAutospacing="0" w:after="0" w:afterAutospacing="0" w:line="276" w:lineRule="auto"/>
        <w:jc w:val="center"/>
        <w:rPr>
          <w:rStyle w:val="s1mrcssattr"/>
          <w:b/>
          <w:color w:val="171717" w:themeColor="background2" w:themeShade="1A"/>
          <w:sz w:val="28"/>
          <w:szCs w:val="28"/>
        </w:rPr>
      </w:pPr>
      <w:r w:rsidRPr="007029D2">
        <w:rPr>
          <w:rStyle w:val="s1mrcssattr"/>
          <w:b/>
          <w:color w:val="171717" w:themeColor="background2" w:themeShade="1A"/>
          <w:sz w:val="28"/>
          <w:szCs w:val="28"/>
        </w:rPr>
        <w:t>Отношения в коллективе</w:t>
      </w:r>
    </w:p>
    <w:p w:rsidR="003E3D40" w:rsidRPr="007029D2" w:rsidRDefault="003E3D40"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r w:rsidRPr="007029D2">
        <w:rPr>
          <w:rStyle w:val="s1mrcssattr"/>
          <w:color w:val="171717" w:themeColor="background2" w:themeShade="1A"/>
          <w:sz w:val="28"/>
          <w:szCs w:val="28"/>
        </w:rPr>
        <w:t xml:space="preserve">    </w:t>
      </w:r>
      <w:r w:rsidR="00B647B8" w:rsidRPr="007029D2">
        <w:rPr>
          <w:rStyle w:val="s1mrcssattr"/>
          <w:color w:val="171717" w:themeColor="background2" w:themeShade="1A"/>
          <w:sz w:val="28"/>
          <w:szCs w:val="28"/>
        </w:rPr>
        <w:t xml:space="preserve">    Очень часто, молодой специалист</w:t>
      </w:r>
      <w:r w:rsidRPr="007029D2">
        <w:rPr>
          <w:rStyle w:val="s1mrcssattr"/>
          <w:color w:val="171717" w:themeColor="background2" w:themeShade="1A"/>
          <w:sz w:val="28"/>
          <w:szCs w:val="28"/>
        </w:rPr>
        <w:t>, закрываясь в собственном мире, «Мире своего понимания учебной деятельности и педагогических процессов», вовсе не нуждается в помощи более опытных педагогов. Тем самым, наносит вред своему будущему развитию и росту в своей профессиональной деятельности, становясь «Одиноким волком». Порой, «Юношеский максимализм» зашкаливает. Учитель без опыта, вовсе не нуждается в поддержке коллег.</w:t>
      </w:r>
    </w:p>
    <w:p w:rsidR="003E3D40" w:rsidRPr="007029D2" w:rsidRDefault="003E3D40"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p>
    <w:p w:rsidR="003E3D40" w:rsidRPr="007029D2" w:rsidRDefault="003E3D40"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r w:rsidRPr="007029D2">
        <w:rPr>
          <w:rStyle w:val="s1mrcssattr"/>
          <w:color w:val="171717" w:themeColor="background2" w:themeShade="1A"/>
          <w:sz w:val="28"/>
          <w:szCs w:val="28"/>
        </w:rPr>
        <w:t xml:space="preserve">        Но здесь очень важна оценка педагога со стороны. Следует учиться воспринимать критику, перерабатывая собственные знания, производить анализ своих действий. Ведь, именно взгляд вашего наставника может дать объективный анализ. Ваш «учитель» становится зрителем учебного процесса, отмечая все недочеты, которых, конечно же, может быть и не много.</w:t>
      </w:r>
    </w:p>
    <w:p w:rsidR="003E3D40" w:rsidRPr="007029D2" w:rsidRDefault="003E3D40"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r w:rsidRPr="007029D2">
        <w:rPr>
          <w:rStyle w:val="s1mrcssattr"/>
          <w:color w:val="171717" w:themeColor="background2" w:themeShade="1A"/>
          <w:sz w:val="28"/>
          <w:szCs w:val="28"/>
        </w:rPr>
        <w:t xml:space="preserve">       Объединяясь в «Тандем» со своим ментором, ваше сознание перевернется на 180 градусов. Загорятся те самые «Лампочки», которые будут направлять и вдохновлять вас в будущем. </w:t>
      </w:r>
    </w:p>
    <w:p w:rsidR="003E3D40" w:rsidRPr="007029D2" w:rsidRDefault="003E3D40"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p>
    <w:p w:rsidR="003E3D40" w:rsidRPr="007029D2" w:rsidRDefault="003E3D40"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r w:rsidRPr="007029D2">
        <w:rPr>
          <w:rStyle w:val="s1mrcssattr"/>
          <w:color w:val="171717" w:themeColor="background2" w:themeShade="1A"/>
          <w:sz w:val="28"/>
          <w:szCs w:val="28"/>
        </w:rPr>
        <w:t xml:space="preserve">      Работайте над собой прислушивайтесь к советам! Только в этом случае успех Вам точно гарантирован.</w:t>
      </w:r>
    </w:p>
    <w:p w:rsidR="003E3D40" w:rsidRPr="007029D2" w:rsidRDefault="003E3D40"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p>
    <w:p w:rsidR="003E3D40" w:rsidRPr="007029D2" w:rsidRDefault="003E3D40"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r w:rsidRPr="007029D2">
        <w:rPr>
          <w:rStyle w:val="s1mrcssattr"/>
          <w:color w:val="171717" w:themeColor="background2" w:themeShade="1A"/>
          <w:sz w:val="28"/>
          <w:szCs w:val="28"/>
        </w:rPr>
        <w:t>Возникает главный вопрос, как расположить коллектив к себе? Найти союзника?</w:t>
      </w:r>
    </w:p>
    <w:p w:rsidR="003E3D40" w:rsidRPr="007029D2" w:rsidRDefault="003E3D40"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p>
    <w:p w:rsidR="003E3D40" w:rsidRPr="007029D2" w:rsidRDefault="003E3D40" w:rsidP="00B647B8">
      <w:pPr>
        <w:shd w:val="clear" w:color="auto" w:fill="FFFFFF"/>
        <w:spacing w:after="240" w:line="276" w:lineRule="auto"/>
        <w:jc w:val="both"/>
        <w:rPr>
          <w:rFonts w:ascii="Times New Roman" w:eastAsia="Times New Roman" w:hAnsi="Times New Roman" w:cs="Times New Roman"/>
          <w:color w:val="171717" w:themeColor="background2" w:themeShade="1A"/>
          <w:sz w:val="28"/>
          <w:szCs w:val="28"/>
          <w:lang w:eastAsia="ru-RU"/>
        </w:rPr>
      </w:pPr>
      <w:r w:rsidRPr="007029D2">
        <w:rPr>
          <w:rFonts w:ascii="Times New Roman" w:eastAsia="Times New Roman" w:hAnsi="Times New Roman" w:cs="Times New Roman"/>
          <w:color w:val="171717" w:themeColor="background2" w:themeShade="1A"/>
          <w:sz w:val="28"/>
          <w:szCs w:val="28"/>
          <w:lang w:eastAsia="ru-RU"/>
        </w:rPr>
        <w:t xml:space="preserve">        В новой школе никто не знает о талантах пришедшего на работу учителя. </w:t>
      </w:r>
      <w:r w:rsidRPr="007029D2">
        <w:rPr>
          <w:rFonts w:ascii="Times New Roman" w:eastAsia="Times New Roman" w:hAnsi="Times New Roman" w:cs="Times New Roman"/>
          <w:bCs/>
          <w:color w:val="171717" w:themeColor="background2" w:themeShade="1A"/>
          <w:sz w:val="28"/>
          <w:szCs w:val="28"/>
          <w:lang w:eastAsia="ru-RU"/>
        </w:rPr>
        <w:t>Поэтому постарайтесь произвести приятное первое впечатление на коллег и начальство.</w:t>
      </w:r>
      <w:r w:rsidRPr="007029D2">
        <w:rPr>
          <w:rFonts w:ascii="Times New Roman" w:eastAsia="Times New Roman" w:hAnsi="Times New Roman" w:cs="Times New Roman"/>
          <w:color w:val="171717" w:themeColor="background2" w:themeShade="1A"/>
          <w:sz w:val="28"/>
          <w:szCs w:val="28"/>
          <w:lang w:eastAsia="ru-RU"/>
        </w:rPr>
        <w:t> Поработайте над своим внешним видом, приходите на работу без опозданий. Будьте очень доброжелательны к коллективу. Ваше самое главное оружие - улыбка! Никто не сможет перед ней устоять! Проявляйте активность, принимайте участие во всевозможных конкурсах и проектах. Будьте ответственны!</w:t>
      </w:r>
    </w:p>
    <w:p w:rsidR="008175ED" w:rsidRPr="007029D2" w:rsidRDefault="003E3D40" w:rsidP="00B647B8">
      <w:pPr>
        <w:pStyle w:val="p1mrcssattr"/>
        <w:shd w:val="clear" w:color="auto" w:fill="FFFFFF"/>
        <w:spacing w:before="0" w:beforeAutospacing="0" w:after="0" w:afterAutospacing="0" w:line="276" w:lineRule="auto"/>
        <w:jc w:val="both"/>
        <w:rPr>
          <w:color w:val="171717" w:themeColor="background2" w:themeShade="1A"/>
          <w:sz w:val="28"/>
          <w:szCs w:val="28"/>
        </w:rPr>
      </w:pPr>
      <w:r w:rsidRPr="007029D2">
        <w:rPr>
          <w:rStyle w:val="s1mrcssattr"/>
          <w:color w:val="171717" w:themeColor="background2" w:themeShade="1A"/>
          <w:sz w:val="28"/>
          <w:szCs w:val="28"/>
        </w:rPr>
        <w:t>Так, как же молодому специалисту почувствовать</w:t>
      </w:r>
      <w:r w:rsidRPr="007029D2">
        <w:rPr>
          <w:rStyle w:val="apple-converted-spacemrcssattr"/>
          <w:color w:val="171717" w:themeColor="background2" w:themeShade="1A"/>
          <w:sz w:val="28"/>
          <w:szCs w:val="28"/>
        </w:rPr>
        <w:t> </w:t>
      </w:r>
      <w:r w:rsidRPr="007029D2">
        <w:rPr>
          <w:rStyle w:val="s1mrcssattr"/>
          <w:color w:val="171717" w:themeColor="background2" w:themeShade="1A"/>
          <w:sz w:val="28"/>
          <w:szCs w:val="28"/>
        </w:rPr>
        <w:t>себя в </w:t>
      </w:r>
      <w:r w:rsidRPr="007029D2">
        <w:rPr>
          <w:rStyle w:val="apple-converted-spacemrcssattr"/>
          <w:color w:val="171717" w:themeColor="background2" w:themeShade="1A"/>
          <w:sz w:val="28"/>
          <w:szCs w:val="28"/>
        </w:rPr>
        <w:t>равных</w:t>
      </w:r>
      <w:r w:rsidRPr="007029D2">
        <w:rPr>
          <w:rStyle w:val="s1mrcssattr"/>
          <w:color w:val="171717" w:themeColor="background2" w:themeShade="1A"/>
          <w:sz w:val="28"/>
          <w:szCs w:val="28"/>
        </w:rPr>
        <w:t xml:space="preserve"> условиях с опытными коллегами? Следует развивать стремление к совершенствованию, стремление к самообразованию и накоплению опыта. Важно помнить, что </w:t>
      </w:r>
      <w:r w:rsidRPr="007029D2">
        <w:rPr>
          <w:rStyle w:val="s1mrcssattr"/>
          <w:color w:val="171717" w:themeColor="background2" w:themeShade="1A"/>
          <w:sz w:val="28"/>
          <w:szCs w:val="28"/>
        </w:rPr>
        <w:lastRenderedPageBreak/>
        <w:t xml:space="preserve">рядом находятся не ваши противники, а люди, которые заинтересованы в вашем успехе. Вы - одна большая команда! </w:t>
      </w:r>
      <w:proofErr w:type="gramStart"/>
      <w:r w:rsidRPr="007029D2">
        <w:rPr>
          <w:rStyle w:val="s1mrcssattr"/>
          <w:color w:val="171717" w:themeColor="background2" w:themeShade="1A"/>
          <w:sz w:val="28"/>
          <w:szCs w:val="28"/>
        </w:rPr>
        <w:t>« Вы</w:t>
      </w:r>
      <w:proofErr w:type="gramEnd"/>
      <w:r w:rsidRPr="007029D2">
        <w:rPr>
          <w:rStyle w:val="s1mrcssattr"/>
          <w:color w:val="171717" w:themeColor="background2" w:themeShade="1A"/>
          <w:sz w:val="28"/>
          <w:szCs w:val="28"/>
        </w:rPr>
        <w:t xml:space="preserve"> плывете, в одной лодке!»</w:t>
      </w:r>
    </w:p>
    <w:p w:rsidR="00C71232" w:rsidRPr="007029D2" w:rsidRDefault="00C71232" w:rsidP="00B647B8">
      <w:pPr>
        <w:pStyle w:val="p1mrcssattr"/>
        <w:shd w:val="clear" w:color="auto" w:fill="FFFFFF"/>
        <w:spacing w:before="0" w:beforeAutospacing="0" w:after="0" w:afterAutospacing="0" w:line="276" w:lineRule="auto"/>
        <w:jc w:val="both"/>
        <w:rPr>
          <w:b/>
          <w:color w:val="171717" w:themeColor="background2" w:themeShade="1A"/>
          <w:sz w:val="28"/>
          <w:szCs w:val="28"/>
        </w:rPr>
      </w:pPr>
    </w:p>
    <w:p w:rsidR="008175ED" w:rsidRPr="007029D2" w:rsidRDefault="00D14BD3" w:rsidP="00B647B8">
      <w:pPr>
        <w:pStyle w:val="p1mrcssattr"/>
        <w:numPr>
          <w:ilvl w:val="0"/>
          <w:numId w:val="21"/>
        </w:numPr>
        <w:shd w:val="clear" w:color="auto" w:fill="FFFFFF"/>
        <w:spacing w:before="0" w:beforeAutospacing="0" w:after="0" w:afterAutospacing="0" w:line="276" w:lineRule="auto"/>
        <w:ind w:left="0"/>
        <w:jc w:val="both"/>
        <w:rPr>
          <w:rStyle w:val="s1mrcssattr"/>
          <w:color w:val="171717" w:themeColor="background2" w:themeShade="1A"/>
          <w:sz w:val="28"/>
          <w:szCs w:val="28"/>
        </w:rPr>
      </w:pPr>
      <w:r w:rsidRPr="007029D2">
        <w:rPr>
          <w:rStyle w:val="s1mrcssattr"/>
          <w:b/>
          <w:color w:val="171717" w:themeColor="background2" w:themeShade="1A"/>
          <w:sz w:val="28"/>
          <w:szCs w:val="28"/>
        </w:rPr>
        <w:t xml:space="preserve">Социально – </w:t>
      </w:r>
      <w:r w:rsidR="00151F64" w:rsidRPr="007029D2">
        <w:rPr>
          <w:rStyle w:val="s1mrcssattr"/>
          <w:b/>
          <w:color w:val="171717" w:themeColor="background2" w:themeShade="1A"/>
          <w:sz w:val="28"/>
          <w:szCs w:val="28"/>
        </w:rPr>
        <w:t>профессиональная</w:t>
      </w:r>
      <w:r w:rsidRPr="007029D2">
        <w:rPr>
          <w:rStyle w:val="s1mrcssattr"/>
          <w:b/>
          <w:color w:val="171717" w:themeColor="background2" w:themeShade="1A"/>
          <w:sz w:val="28"/>
          <w:szCs w:val="28"/>
        </w:rPr>
        <w:t xml:space="preserve"> (педагогическая)</w:t>
      </w:r>
      <w:r w:rsidR="00AC42CB" w:rsidRPr="007029D2">
        <w:rPr>
          <w:rStyle w:val="s1mrcssattr"/>
          <w:b/>
          <w:color w:val="171717" w:themeColor="background2" w:themeShade="1A"/>
          <w:sz w:val="28"/>
          <w:szCs w:val="28"/>
        </w:rPr>
        <w:t xml:space="preserve"> адаптация</w:t>
      </w:r>
      <w:r w:rsidR="00AC42CB" w:rsidRPr="007029D2">
        <w:rPr>
          <w:rStyle w:val="s1mrcssattr"/>
          <w:color w:val="171717" w:themeColor="background2" w:themeShade="1A"/>
          <w:sz w:val="28"/>
          <w:szCs w:val="28"/>
        </w:rPr>
        <w:t xml:space="preserve"> - это процесс освоения педагогом навыков ведения образовательного процесса, норм и правил поведения – </w:t>
      </w:r>
      <w:r w:rsidR="00520BC8" w:rsidRPr="007029D2">
        <w:rPr>
          <w:rStyle w:val="s1mrcssattr"/>
          <w:color w:val="171717" w:themeColor="background2" w:themeShade="1A"/>
          <w:sz w:val="28"/>
          <w:szCs w:val="28"/>
        </w:rPr>
        <w:t>взаимодействие с</w:t>
      </w:r>
      <w:r w:rsidR="00077D66" w:rsidRPr="007029D2">
        <w:rPr>
          <w:rStyle w:val="s1mrcssattr"/>
          <w:color w:val="171717" w:themeColor="background2" w:themeShade="1A"/>
          <w:sz w:val="28"/>
          <w:szCs w:val="28"/>
        </w:rPr>
        <w:t xml:space="preserve"> учениками и их родителями.</w:t>
      </w:r>
    </w:p>
    <w:p w:rsidR="003E3D40" w:rsidRPr="007029D2" w:rsidRDefault="003E3D40"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p>
    <w:p w:rsidR="003E3D40" w:rsidRPr="007029D2" w:rsidRDefault="003E3D40" w:rsidP="00B647B8">
      <w:pPr>
        <w:pStyle w:val="a3"/>
        <w:shd w:val="clear" w:color="auto" w:fill="FFFFFF"/>
        <w:spacing w:before="0" w:beforeAutospacing="0" w:after="150" w:afterAutospacing="0" w:line="276" w:lineRule="auto"/>
        <w:jc w:val="both"/>
        <w:rPr>
          <w:b/>
          <w:color w:val="171717" w:themeColor="background2" w:themeShade="1A"/>
          <w:sz w:val="28"/>
          <w:szCs w:val="28"/>
        </w:rPr>
      </w:pPr>
      <w:r w:rsidRPr="007029D2">
        <w:rPr>
          <w:b/>
          <w:color w:val="171717" w:themeColor="background2" w:themeShade="1A"/>
          <w:sz w:val="28"/>
          <w:szCs w:val="28"/>
        </w:rPr>
        <w:t>С первых дней нужно понимать границы и рамки урока, общие рекомендации…</w:t>
      </w:r>
    </w:p>
    <w:p w:rsidR="003E3D40" w:rsidRPr="007029D2" w:rsidRDefault="003E3D40" w:rsidP="00B647B8">
      <w:pPr>
        <w:pStyle w:val="a3"/>
        <w:shd w:val="clear" w:color="auto" w:fill="FFFFFF"/>
        <w:spacing w:before="0" w:beforeAutospacing="0" w:after="150" w:afterAutospacing="0" w:line="276" w:lineRule="auto"/>
        <w:jc w:val="both"/>
        <w:rPr>
          <w:b/>
          <w:color w:val="171717" w:themeColor="background2" w:themeShade="1A"/>
          <w:sz w:val="28"/>
          <w:szCs w:val="28"/>
        </w:rPr>
      </w:pPr>
      <w:r w:rsidRPr="007029D2">
        <w:rPr>
          <w:b/>
          <w:color w:val="171717" w:themeColor="background2" w:themeShade="1A"/>
          <w:sz w:val="28"/>
          <w:szCs w:val="28"/>
        </w:rPr>
        <w:t>Чтобы избежать конфликтов в классе.</w:t>
      </w:r>
    </w:p>
    <w:p w:rsidR="003E3D40" w:rsidRPr="007029D2" w:rsidRDefault="00E74017" w:rsidP="00E74017">
      <w:pPr>
        <w:pStyle w:val="a3"/>
        <w:shd w:val="clear" w:color="auto" w:fill="FFFFFF"/>
        <w:spacing w:before="0" w:beforeAutospacing="0" w:after="150" w:afterAutospacing="0" w:line="276" w:lineRule="auto"/>
        <w:jc w:val="center"/>
        <w:rPr>
          <w:b/>
          <w:color w:val="171717" w:themeColor="background2" w:themeShade="1A"/>
          <w:sz w:val="28"/>
          <w:szCs w:val="28"/>
        </w:rPr>
      </w:pPr>
      <w:r w:rsidRPr="007029D2">
        <w:rPr>
          <w:b/>
          <w:color w:val="171717" w:themeColor="background2" w:themeShade="1A"/>
          <w:sz w:val="28"/>
          <w:szCs w:val="28"/>
        </w:rPr>
        <w:t>Взаимодействие с детьми.</w:t>
      </w:r>
    </w:p>
    <w:p w:rsidR="00E74017" w:rsidRPr="007029D2" w:rsidRDefault="003E3D40" w:rsidP="00E74017">
      <w:pPr>
        <w:pStyle w:val="a3"/>
        <w:shd w:val="clear" w:color="auto" w:fill="FFFFFF"/>
        <w:spacing w:before="0" w:beforeAutospacing="0" w:after="150" w:afterAutospacing="0" w:line="276" w:lineRule="auto"/>
        <w:rPr>
          <w:b/>
          <w:color w:val="171717" w:themeColor="background2" w:themeShade="1A"/>
          <w:sz w:val="28"/>
          <w:szCs w:val="28"/>
        </w:rPr>
      </w:pPr>
      <w:r w:rsidRPr="007029D2">
        <w:rPr>
          <w:color w:val="171717" w:themeColor="background2" w:themeShade="1A"/>
          <w:sz w:val="28"/>
          <w:szCs w:val="28"/>
        </w:rPr>
        <w:t xml:space="preserve">    В</w:t>
      </w:r>
      <w:r w:rsidRPr="007029D2">
        <w:rPr>
          <w:rStyle w:val="s1mrcssattr"/>
          <w:color w:val="171717" w:themeColor="background2" w:themeShade="1A"/>
          <w:sz w:val="28"/>
          <w:szCs w:val="28"/>
        </w:rPr>
        <w:t>ажно понимать, рабочий день - не только правильное распределение уроков и их правильное поэтапное планирование. Рабочий день - одна небольшая новая жизнь вашего «классного» коллектива. И этим процессом, стоить отметить, так же, руководит молодой педагог.</w:t>
      </w:r>
      <w:r w:rsidR="00E74017" w:rsidRPr="007029D2">
        <w:rPr>
          <w:b/>
          <w:color w:val="171717" w:themeColor="background2" w:themeShade="1A"/>
          <w:sz w:val="28"/>
          <w:szCs w:val="28"/>
        </w:rPr>
        <w:t xml:space="preserve"> </w:t>
      </w:r>
    </w:p>
    <w:p w:rsidR="00E74017" w:rsidRPr="007029D2" w:rsidRDefault="00E74017" w:rsidP="00E74017">
      <w:pPr>
        <w:pStyle w:val="a3"/>
        <w:shd w:val="clear" w:color="auto" w:fill="FFFFFF"/>
        <w:spacing w:before="0" w:beforeAutospacing="0" w:after="150" w:afterAutospacing="0" w:line="276" w:lineRule="auto"/>
        <w:rPr>
          <w:color w:val="171717" w:themeColor="background2" w:themeShade="1A"/>
          <w:sz w:val="28"/>
          <w:szCs w:val="28"/>
        </w:rPr>
      </w:pPr>
      <w:r w:rsidRPr="007029D2">
        <w:rPr>
          <w:color w:val="171717" w:themeColor="background2" w:themeShade="1A"/>
          <w:sz w:val="28"/>
          <w:szCs w:val="28"/>
        </w:rPr>
        <w:t xml:space="preserve">С первых дней нужно понимать границы и рамки урока, когда и как стоит относиться к детям. На уроке - вы учитель! Вы должны выстраивать свою четкую позицию, но давать детям возможность чувствовать себя уверенно и спокойно, при этом удерживая класс, так называемым «Зонтиком». Вступайте с детьми в </w:t>
      </w:r>
      <w:r w:rsidR="002136EE" w:rsidRPr="007029D2">
        <w:rPr>
          <w:color w:val="171717" w:themeColor="background2" w:themeShade="1A"/>
          <w:sz w:val="28"/>
          <w:szCs w:val="28"/>
        </w:rPr>
        <w:t>диалог,</w:t>
      </w:r>
      <w:r w:rsidR="002B40A9" w:rsidRPr="007029D2">
        <w:rPr>
          <w:color w:val="171717" w:themeColor="background2" w:themeShade="1A"/>
          <w:sz w:val="28"/>
          <w:szCs w:val="28"/>
        </w:rPr>
        <w:t xml:space="preserve"> четко понимая границы темы урока.</w:t>
      </w:r>
    </w:p>
    <w:p w:rsidR="00E74017" w:rsidRPr="007029D2" w:rsidRDefault="00E74017" w:rsidP="00E74017">
      <w:pPr>
        <w:pStyle w:val="a3"/>
        <w:shd w:val="clear" w:color="auto" w:fill="FFFFFF"/>
        <w:spacing w:before="0" w:beforeAutospacing="0" w:after="150" w:afterAutospacing="0" w:line="276" w:lineRule="auto"/>
        <w:rPr>
          <w:color w:val="171717" w:themeColor="background2" w:themeShade="1A"/>
          <w:sz w:val="28"/>
          <w:szCs w:val="28"/>
        </w:rPr>
      </w:pPr>
      <w:r w:rsidRPr="007029D2">
        <w:rPr>
          <w:color w:val="171717" w:themeColor="background2" w:themeShade="1A"/>
          <w:sz w:val="28"/>
          <w:szCs w:val="28"/>
        </w:rPr>
        <w:t xml:space="preserve"> </w:t>
      </w:r>
      <w:r w:rsidR="002136EE" w:rsidRPr="007029D2">
        <w:rPr>
          <w:color w:val="171717" w:themeColor="background2" w:themeShade="1A"/>
          <w:sz w:val="28"/>
          <w:szCs w:val="28"/>
        </w:rPr>
        <w:t>И только в свободное от учебы</w:t>
      </w:r>
      <w:r w:rsidR="002B40A9" w:rsidRPr="007029D2">
        <w:rPr>
          <w:color w:val="171717" w:themeColor="background2" w:themeShade="1A"/>
          <w:sz w:val="28"/>
          <w:szCs w:val="28"/>
        </w:rPr>
        <w:t xml:space="preserve"> время вы можете проявить слабость к детям,</w:t>
      </w:r>
      <w:r w:rsidR="002136EE" w:rsidRPr="007029D2">
        <w:rPr>
          <w:color w:val="171717" w:themeColor="background2" w:themeShade="1A"/>
          <w:sz w:val="28"/>
          <w:szCs w:val="28"/>
        </w:rPr>
        <w:t xml:space="preserve"> например, на перемене, продленке. Играйте с детьми, дайте почувствовать ребятишкам, что вы – их друг и любите их. Создавайте только комфортные условия! Если дети хотят поделиться с вами своими жизненными событиями, не стоит ограничивать их в этом. Это означает только одно- ученик доверяет вам!</w:t>
      </w:r>
    </w:p>
    <w:p w:rsidR="002136EE" w:rsidRPr="007029D2" w:rsidRDefault="002136EE" w:rsidP="002136EE">
      <w:pPr>
        <w:pStyle w:val="a3"/>
        <w:shd w:val="clear" w:color="auto" w:fill="FFFFFF"/>
        <w:spacing w:before="0" w:beforeAutospacing="0" w:after="150" w:afterAutospacing="0" w:line="276" w:lineRule="auto"/>
        <w:jc w:val="center"/>
        <w:rPr>
          <w:b/>
          <w:color w:val="171717" w:themeColor="background2" w:themeShade="1A"/>
          <w:sz w:val="28"/>
          <w:szCs w:val="28"/>
        </w:rPr>
      </w:pPr>
      <w:r w:rsidRPr="007029D2">
        <w:rPr>
          <w:b/>
          <w:color w:val="171717" w:themeColor="background2" w:themeShade="1A"/>
          <w:sz w:val="28"/>
          <w:szCs w:val="28"/>
        </w:rPr>
        <w:t xml:space="preserve">Но все </w:t>
      </w:r>
      <w:proofErr w:type="gramStart"/>
      <w:r w:rsidRPr="007029D2">
        <w:rPr>
          <w:b/>
          <w:color w:val="171717" w:themeColor="background2" w:themeShade="1A"/>
          <w:sz w:val="28"/>
          <w:szCs w:val="28"/>
        </w:rPr>
        <w:t>же ,</w:t>
      </w:r>
      <w:proofErr w:type="gramEnd"/>
      <w:r w:rsidRPr="007029D2">
        <w:rPr>
          <w:b/>
          <w:color w:val="171717" w:themeColor="background2" w:themeShade="1A"/>
          <w:sz w:val="28"/>
          <w:szCs w:val="28"/>
        </w:rPr>
        <w:t xml:space="preserve"> в работе с учениками могут возникать определенные трудности:</w:t>
      </w:r>
    </w:p>
    <w:p w:rsidR="003E3D40" w:rsidRPr="007029D2" w:rsidRDefault="003E3D40" w:rsidP="00B647B8">
      <w:pPr>
        <w:pStyle w:val="a3"/>
        <w:shd w:val="clear" w:color="auto" w:fill="FFFFFF"/>
        <w:spacing w:before="0" w:beforeAutospacing="0" w:after="150" w:afterAutospacing="0" w:line="276" w:lineRule="auto"/>
        <w:jc w:val="both"/>
        <w:rPr>
          <w:color w:val="171717" w:themeColor="background2" w:themeShade="1A"/>
          <w:sz w:val="28"/>
          <w:szCs w:val="28"/>
        </w:rPr>
      </w:pPr>
      <w:r w:rsidRPr="007029D2">
        <w:rPr>
          <w:color w:val="171717" w:themeColor="background2" w:themeShade="1A"/>
          <w:sz w:val="28"/>
          <w:szCs w:val="28"/>
        </w:rPr>
        <w:t xml:space="preserve">Молодому учителю </w:t>
      </w:r>
      <w:r w:rsidRPr="007029D2">
        <w:rPr>
          <w:color w:val="171717" w:themeColor="background2" w:themeShade="1A"/>
          <w:sz w:val="28"/>
          <w:szCs w:val="28"/>
          <w:u w:val="single"/>
        </w:rPr>
        <w:t>тяжело установить контакт с учащимися</w:t>
      </w:r>
      <w:r w:rsidRPr="007029D2">
        <w:rPr>
          <w:color w:val="171717" w:themeColor="background2" w:themeShade="1A"/>
          <w:sz w:val="28"/>
          <w:szCs w:val="28"/>
        </w:rPr>
        <w:t xml:space="preserve"> из-за чрезмерного беспокойства, которое овладевает им при проведении урока, ученики же, очень хорошо чувствуют это и начинают «прощупывать» учителя и все грани дозволенного. Проверяют молодого специалиста «на стойкость». Далеко не всем начинающим педагогам удается справится с волнением. </w:t>
      </w:r>
    </w:p>
    <w:p w:rsidR="003E3D40" w:rsidRPr="007029D2" w:rsidRDefault="003E3D40" w:rsidP="00B647B8">
      <w:pPr>
        <w:pStyle w:val="a3"/>
        <w:shd w:val="clear" w:color="auto" w:fill="FFFFFF"/>
        <w:spacing w:before="0" w:beforeAutospacing="0" w:after="150" w:afterAutospacing="0" w:line="276" w:lineRule="auto"/>
        <w:jc w:val="both"/>
        <w:rPr>
          <w:color w:val="171717" w:themeColor="background2" w:themeShade="1A"/>
          <w:sz w:val="28"/>
          <w:szCs w:val="28"/>
        </w:rPr>
      </w:pPr>
      <w:r w:rsidRPr="007029D2">
        <w:rPr>
          <w:color w:val="171717" w:themeColor="background2" w:themeShade="1A"/>
          <w:sz w:val="28"/>
          <w:szCs w:val="28"/>
        </w:rPr>
        <w:t xml:space="preserve">   Для устранения данной проблемы вам требуется установить психологический климат – состояние группового сознания и поведения, выражающееся в отношениях учащихся друг с другом и педагогом. У </w:t>
      </w:r>
      <w:r w:rsidRPr="007029D2">
        <w:rPr>
          <w:color w:val="171717" w:themeColor="background2" w:themeShade="1A"/>
          <w:sz w:val="28"/>
          <w:szCs w:val="28"/>
        </w:rPr>
        <w:lastRenderedPageBreak/>
        <w:t>учащихся развита интуитивная способность улавливать эмоциональный настрой учителя, поэтому с первых минут на уроке должна создаться обстановка доброжелательности.</w:t>
      </w:r>
    </w:p>
    <w:p w:rsidR="003E3D40" w:rsidRPr="007029D2" w:rsidRDefault="003E3D40" w:rsidP="00B647B8">
      <w:pPr>
        <w:pStyle w:val="a3"/>
        <w:shd w:val="clear" w:color="auto" w:fill="FFFFFF"/>
        <w:spacing w:before="0" w:beforeAutospacing="0" w:after="150" w:afterAutospacing="0" w:line="276" w:lineRule="auto"/>
        <w:jc w:val="both"/>
        <w:rPr>
          <w:color w:val="171717" w:themeColor="background2" w:themeShade="1A"/>
          <w:sz w:val="28"/>
          <w:szCs w:val="28"/>
        </w:rPr>
      </w:pPr>
      <w:r w:rsidRPr="007029D2">
        <w:rPr>
          <w:color w:val="171717" w:themeColor="background2" w:themeShade="1A"/>
          <w:sz w:val="28"/>
          <w:szCs w:val="28"/>
          <w:u w:val="single"/>
        </w:rPr>
        <w:t>Недостаток мотивации у учеников.</w:t>
      </w:r>
    </w:p>
    <w:p w:rsidR="003E3D40" w:rsidRPr="007029D2" w:rsidRDefault="003E3D40" w:rsidP="00B647B8">
      <w:pPr>
        <w:pStyle w:val="a3"/>
        <w:shd w:val="clear" w:color="auto" w:fill="FFFFFF"/>
        <w:spacing w:before="0" w:beforeAutospacing="0" w:after="150" w:afterAutospacing="0" w:line="276" w:lineRule="auto"/>
        <w:jc w:val="both"/>
        <w:rPr>
          <w:color w:val="171717" w:themeColor="background2" w:themeShade="1A"/>
          <w:sz w:val="28"/>
          <w:szCs w:val="28"/>
        </w:rPr>
      </w:pPr>
      <w:r w:rsidRPr="007029D2">
        <w:rPr>
          <w:color w:val="171717" w:themeColor="background2" w:themeShade="1A"/>
          <w:sz w:val="28"/>
          <w:szCs w:val="28"/>
        </w:rPr>
        <w:t xml:space="preserve">    Это одна из «вечных» проблем, являющаяся одной из основных причин низкой эффективности преподавания. Как сформировать мотивацию в классе? Наука дает много ответов, но наш небольшой опыт говорит: сам учитель должен являть собой образец внутренне мотивированной деятельности достижения. Учитель должен быть воодушевлен сам, ему должен быть урок интересен. Учитель сам должен хотеть узнавать новое, учиться, в том числе участвовать в конкурсах, выступать на конференциях, заниматься саморазвитием, о чем мы говорили ранее.</w:t>
      </w:r>
    </w:p>
    <w:p w:rsidR="003E3D40" w:rsidRPr="007029D2" w:rsidRDefault="003E3D40" w:rsidP="00B647B8">
      <w:pPr>
        <w:pStyle w:val="a3"/>
        <w:shd w:val="clear" w:color="auto" w:fill="FFFFFF"/>
        <w:spacing w:before="0" w:beforeAutospacing="0" w:after="150" w:afterAutospacing="0" w:line="276" w:lineRule="auto"/>
        <w:jc w:val="both"/>
        <w:rPr>
          <w:color w:val="171717" w:themeColor="background2" w:themeShade="1A"/>
          <w:sz w:val="28"/>
          <w:szCs w:val="28"/>
          <w:u w:val="single"/>
        </w:rPr>
      </w:pPr>
      <w:r w:rsidRPr="007029D2">
        <w:rPr>
          <w:color w:val="171717" w:themeColor="background2" w:themeShade="1A"/>
          <w:sz w:val="28"/>
          <w:szCs w:val="28"/>
          <w:u w:val="single"/>
        </w:rPr>
        <w:t>Проблема дисциплины.</w:t>
      </w:r>
    </w:p>
    <w:p w:rsidR="003E3D40" w:rsidRPr="007029D2" w:rsidRDefault="003E3D40" w:rsidP="00B647B8">
      <w:pPr>
        <w:pStyle w:val="a3"/>
        <w:shd w:val="clear" w:color="auto" w:fill="FFFFFF"/>
        <w:spacing w:before="0" w:beforeAutospacing="0" w:after="150" w:afterAutospacing="0" w:line="276" w:lineRule="auto"/>
        <w:jc w:val="both"/>
        <w:rPr>
          <w:color w:val="171717" w:themeColor="background2" w:themeShade="1A"/>
          <w:sz w:val="28"/>
          <w:szCs w:val="28"/>
        </w:rPr>
      </w:pPr>
      <w:r w:rsidRPr="007029D2">
        <w:rPr>
          <w:color w:val="171717" w:themeColor="background2" w:themeShade="1A"/>
          <w:sz w:val="28"/>
          <w:szCs w:val="28"/>
        </w:rPr>
        <w:t xml:space="preserve">     Желательно после уроков наедине побеседовать с ребенком. В такой беседе очень важно избегать оценки его личности. Говорите о вашем отношении к ситуации, а не к личности ребенка.</w:t>
      </w:r>
    </w:p>
    <w:p w:rsidR="003E3D40" w:rsidRPr="007029D2" w:rsidRDefault="003E3D40" w:rsidP="00E74017">
      <w:pPr>
        <w:pStyle w:val="a3"/>
        <w:shd w:val="clear" w:color="auto" w:fill="FFFFFF"/>
        <w:spacing w:before="0" w:beforeAutospacing="0" w:after="150" w:afterAutospacing="0" w:line="276" w:lineRule="auto"/>
        <w:jc w:val="center"/>
        <w:rPr>
          <w:b/>
          <w:color w:val="171717" w:themeColor="background2" w:themeShade="1A"/>
          <w:sz w:val="28"/>
          <w:szCs w:val="28"/>
        </w:rPr>
      </w:pPr>
      <w:r w:rsidRPr="007029D2">
        <w:rPr>
          <w:b/>
          <w:color w:val="171717" w:themeColor="background2" w:themeShade="1A"/>
          <w:sz w:val="28"/>
          <w:szCs w:val="28"/>
        </w:rPr>
        <w:t>Взаимодействие с родителями</w:t>
      </w:r>
    </w:p>
    <w:p w:rsidR="003E3D40" w:rsidRPr="007029D2" w:rsidRDefault="003E3D40" w:rsidP="00B647B8">
      <w:pPr>
        <w:pStyle w:val="a3"/>
        <w:shd w:val="clear" w:color="auto" w:fill="FFFFFF"/>
        <w:spacing w:before="0" w:beforeAutospacing="0" w:after="150" w:afterAutospacing="0" w:line="276" w:lineRule="auto"/>
        <w:jc w:val="both"/>
        <w:rPr>
          <w:color w:val="171717" w:themeColor="background2" w:themeShade="1A"/>
          <w:sz w:val="28"/>
          <w:szCs w:val="28"/>
        </w:rPr>
      </w:pPr>
      <w:r w:rsidRPr="007029D2">
        <w:rPr>
          <w:color w:val="171717" w:themeColor="background2" w:themeShade="1A"/>
          <w:sz w:val="28"/>
          <w:szCs w:val="28"/>
        </w:rPr>
        <w:t xml:space="preserve">      К большому сожалению, в современной школе у вас могут возникнуть некоторые </w:t>
      </w:r>
      <w:r w:rsidR="007E61BB" w:rsidRPr="007029D2">
        <w:rPr>
          <w:color w:val="171717" w:themeColor="background2" w:themeShade="1A"/>
          <w:sz w:val="28"/>
          <w:szCs w:val="28"/>
        </w:rPr>
        <w:t xml:space="preserve">проблемы </w:t>
      </w:r>
      <w:r w:rsidRPr="007029D2">
        <w:rPr>
          <w:color w:val="171717" w:themeColor="background2" w:themeShade="1A"/>
          <w:sz w:val="28"/>
          <w:szCs w:val="28"/>
        </w:rPr>
        <w:t>с чрезмерным давлением ро</w:t>
      </w:r>
      <w:r w:rsidR="007E61BB" w:rsidRPr="007029D2">
        <w:rPr>
          <w:color w:val="171717" w:themeColor="background2" w:themeShade="1A"/>
          <w:sz w:val="28"/>
          <w:szCs w:val="28"/>
        </w:rPr>
        <w:t>дителей учеников на рабочий процесс,</w:t>
      </w:r>
      <w:r w:rsidRPr="007029D2">
        <w:rPr>
          <w:color w:val="171717" w:themeColor="background2" w:themeShade="1A"/>
          <w:sz w:val="28"/>
          <w:szCs w:val="28"/>
        </w:rPr>
        <w:t xml:space="preserve"> организацию пространства в классе и многое-многое другое.</w:t>
      </w:r>
    </w:p>
    <w:p w:rsidR="003E3D40" w:rsidRPr="007029D2" w:rsidRDefault="003E3D40" w:rsidP="00B647B8">
      <w:pPr>
        <w:pStyle w:val="a3"/>
        <w:shd w:val="clear" w:color="auto" w:fill="FFFFFF"/>
        <w:spacing w:before="0" w:beforeAutospacing="0" w:after="150" w:afterAutospacing="0" w:line="276" w:lineRule="auto"/>
        <w:jc w:val="both"/>
        <w:rPr>
          <w:color w:val="171717" w:themeColor="background2" w:themeShade="1A"/>
          <w:sz w:val="28"/>
          <w:szCs w:val="28"/>
        </w:rPr>
      </w:pPr>
      <w:r w:rsidRPr="007029D2">
        <w:rPr>
          <w:color w:val="171717" w:themeColor="background2" w:themeShade="1A"/>
          <w:sz w:val="28"/>
          <w:szCs w:val="28"/>
        </w:rPr>
        <w:t xml:space="preserve">     Основная и главная задача педагога - сделать семью своим союзником. Порой с родителями работать значительно труднее, чем с детьми.</w:t>
      </w:r>
    </w:p>
    <w:p w:rsidR="003E3D40" w:rsidRPr="007029D2" w:rsidRDefault="003E3D40" w:rsidP="00B647B8">
      <w:pPr>
        <w:pStyle w:val="a3"/>
        <w:shd w:val="clear" w:color="auto" w:fill="FFFFFF"/>
        <w:spacing w:before="0" w:beforeAutospacing="0" w:after="150" w:afterAutospacing="0" w:line="276" w:lineRule="auto"/>
        <w:jc w:val="both"/>
        <w:rPr>
          <w:color w:val="171717" w:themeColor="background2" w:themeShade="1A"/>
          <w:sz w:val="28"/>
          <w:szCs w:val="28"/>
        </w:rPr>
      </w:pPr>
      <w:r w:rsidRPr="007029D2">
        <w:rPr>
          <w:color w:val="171717" w:themeColor="background2" w:themeShade="1A"/>
          <w:sz w:val="28"/>
          <w:szCs w:val="28"/>
        </w:rPr>
        <w:t xml:space="preserve">     Случается, что между учителями и родителями школьников складываются непростые, а порой даже конфликтные взаимоотношения. Казалось бы, этим сторонам делить нечего: и та и другая действуют в интересах и во благо ребенка. Но они все равно конфликтуют, причем довольно часто. Любой учитель знает, что самые неприятные, изматывающие и безвыходные конфликты бывают с родителями. Возможно, потому, что о проблеме члены семьи узнают только со слов ребенка, а выяснить все детали либо не хотят, либо не могут.</w:t>
      </w:r>
    </w:p>
    <w:p w:rsidR="003E3D40" w:rsidRPr="007029D2" w:rsidRDefault="003E3D40" w:rsidP="00B647B8">
      <w:pPr>
        <w:pStyle w:val="a3"/>
        <w:shd w:val="clear" w:color="auto" w:fill="FFFFFF"/>
        <w:spacing w:before="0" w:beforeAutospacing="0" w:after="150" w:afterAutospacing="0" w:line="276" w:lineRule="auto"/>
        <w:jc w:val="both"/>
        <w:rPr>
          <w:iCs/>
          <w:color w:val="171717" w:themeColor="background2" w:themeShade="1A"/>
          <w:sz w:val="28"/>
          <w:szCs w:val="28"/>
        </w:rPr>
      </w:pPr>
      <w:r w:rsidRPr="007029D2">
        <w:rPr>
          <w:color w:val="171717" w:themeColor="background2" w:themeShade="1A"/>
          <w:sz w:val="28"/>
          <w:szCs w:val="28"/>
        </w:rPr>
        <w:t xml:space="preserve">     Учителю необходимо всегда помнить «золотое правило»: </w:t>
      </w:r>
      <w:r w:rsidRPr="007029D2">
        <w:rPr>
          <w:iCs/>
          <w:color w:val="171717" w:themeColor="background2" w:themeShade="1A"/>
          <w:sz w:val="28"/>
          <w:szCs w:val="28"/>
        </w:rPr>
        <w:t>относитесь к людям так, как бы Вы хотели, чтобы относились к Вам.</w:t>
      </w:r>
    </w:p>
    <w:p w:rsidR="007E61BB" w:rsidRPr="007029D2" w:rsidRDefault="007E61BB" w:rsidP="00B647B8">
      <w:pPr>
        <w:pStyle w:val="a3"/>
        <w:shd w:val="clear" w:color="auto" w:fill="FFFFFF"/>
        <w:spacing w:before="0" w:beforeAutospacing="0" w:after="150" w:afterAutospacing="0" w:line="276" w:lineRule="auto"/>
        <w:jc w:val="both"/>
        <w:rPr>
          <w:iCs/>
          <w:color w:val="171717" w:themeColor="background2" w:themeShade="1A"/>
          <w:sz w:val="28"/>
          <w:szCs w:val="28"/>
        </w:rPr>
      </w:pPr>
      <w:r w:rsidRPr="007029D2">
        <w:rPr>
          <w:iCs/>
          <w:color w:val="171717" w:themeColor="background2" w:themeShade="1A"/>
          <w:sz w:val="28"/>
          <w:szCs w:val="28"/>
        </w:rPr>
        <w:t xml:space="preserve">Очень важно, даже если у вас нет детей, ставить себя на сторону родителя. Представлять себя им. </w:t>
      </w:r>
    </w:p>
    <w:p w:rsidR="007E61BB" w:rsidRPr="007029D2" w:rsidRDefault="007E61BB" w:rsidP="00B647B8">
      <w:pPr>
        <w:pStyle w:val="a3"/>
        <w:shd w:val="clear" w:color="auto" w:fill="FFFFFF"/>
        <w:spacing w:before="0" w:beforeAutospacing="0" w:after="150" w:afterAutospacing="0" w:line="276" w:lineRule="auto"/>
        <w:jc w:val="both"/>
        <w:rPr>
          <w:color w:val="171717" w:themeColor="background2" w:themeShade="1A"/>
          <w:sz w:val="28"/>
          <w:szCs w:val="28"/>
        </w:rPr>
      </w:pPr>
      <w:r w:rsidRPr="007029D2">
        <w:rPr>
          <w:iCs/>
          <w:color w:val="171717" w:themeColor="background2" w:themeShade="1A"/>
          <w:sz w:val="28"/>
          <w:szCs w:val="28"/>
        </w:rPr>
        <w:lastRenderedPageBreak/>
        <w:t>Никогда не стоит переходить на личности, особенно, находясь в коллективе «родительского собрания». Все моменты, касающиеся одного ребенка, обсуждайте за пределами общих собраний, отрабатывайте индивидуально с каждым родителем.</w:t>
      </w:r>
    </w:p>
    <w:p w:rsidR="003E3D40" w:rsidRPr="007029D2" w:rsidRDefault="007029D2" w:rsidP="007E61BB">
      <w:pPr>
        <w:pStyle w:val="a3"/>
        <w:shd w:val="clear" w:color="auto" w:fill="FFFFFF"/>
        <w:spacing w:before="0" w:beforeAutospacing="0" w:after="150" w:afterAutospacing="0" w:line="276" w:lineRule="auto"/>
        <w:jc w:val="both"/>
        <w:rPr>
          <w:color w:val="171717" w:themeColor="background2" w:themeShade="1A"/>
          <w:sz w:val="28"/>
          <w:szCs w:val="28"/>
        </w:rPr>
      </w:pPr>
      <w:r w:rsidRPr="007029D2">
        <w:rPr>
          <w:color w:val="171717" w:themeColor="background2" w:themeShade="1A"/>
          <w:sz w:val="28"/>
          <w:szCs w:val="28"/>
        </w:rPr>
        <w:t>Необходимо отметить, что</w:t>
      </w:r>
      <w:r w:rsidR="003E3D40" w:rsidRPr="007029D2">
        <w:rPr>
          <w:color w:val="171717" w:themeColor="background2" w:themeShade="1A"/>
          <w:sz w:val="28"/>
          <w:szCs w:val="28"/>
        </w:rPr>
        <w:t xml:space="preserve"> стоит избегать конфликтов. Надо своевременно решать назревшие противоречия.</w:t>
      </w:r>
      <w:r w:rsidRPr="007029D2">
        <w:rPr>
          <w:color w:val="171717" w:themeColor="background2" w:themeShade="1A"/>
          <w:sz w:val="28"/>
          <w:szCs w:val="28"/>
        </w:rPr>
        <w:t xml:space="preserve"> И если у вас, все-таки возникли проблемы, доводить их до конца, чтобы не создавать атмосферу накаляемости негативного отношения к вам, как к преподавателю.</w:t>
      </w:r>
    </w:p>
    <w:p w:rsidR="003E3D40" w:rsidRPr="007029D2" w:rsidRDefault="003E3D40" w:rsidP="00B647B8">
      <w:pPr>
        <w:pStyle w:val="p1mrcssattr"/>
        <w:shd w:val="clear" w:color="auto" w:fill="FFFFFF"/>
        <w:spacing w:before="0" w:beforeAutospacing="0" w:after="0" w:afterAutospacing="0" w:line="276" w:lineRule="auto"/>
        <w:jc w:val="both"/>
        <w:rPr>
          <w:color w:val="171717" w:themeColor="background2" w:themeShade="1A"/>
          <w:sz w:val="28"/>
          <w:szCs w:val="28"/>
        </w:rPr>
      </w:pPr>
    </w:p>
    <w:p w:rsidR="00E16CB8" w:rsidRPr="007029D2" w:rsidRDefault="00E16CB8" w:rsidP="007029D2">
      <w:pPr>
        <w:pStyle w:val="p1mrcssattr"/>
        <w:shd w:val="clear" w:color="auto" w:fill="FFFFFF"/>
        <w:spacing w:before="0" w:beforeAutospacing="0" w:after="0" w:afterAutospacing="0" w:line="276" w:lineRule="auto"/>
        <w:jc w:val="both"/>
        <w:rPr>
          <w:color w:val="171717" w:themeColor="background2" w:themeShade="1A"/>
          <w:sz w:val="28"/>
          <w:szCs w:val="28"/>
        </w:rPr>
      </w:pPr>
    </w:p>
    <w:p w:rsidR="00E16CB8" w:rsidRPr="007029D2" w:rsidRDefault="00E16CB8" w:rsidP="00E16CB8">
      <w:pPr>
        <w:shd w:val="clear" w:color="auto" w:fill="FFFFFF"/>
        <w:spacing w:after="240" w:line="276" w:lineRule="auto"/>
        <w:jc w:val="center"/>
        <w:rPr>
          <w:rFonts w:ascii="Times New Roman" w:eastAsia="Times New Roman" w:hAnsi="Times New Roman" w:cs="Times New Roman"/>
          <w:b/>
          <w:color w:val="171717" w:themeColor="background2" w:themeShade="1A"/>
          <w:sz w:val="28"/>
          <w:szCs w:val="28"/>
          <w:lang w:eastAsia="ru-RU"/>
        </w:rPr>
      </w:pPr>
      <w:r w:rsidRPr="007029D2">
        <w:rPr>
          <w:rFonts w:ascii="Times New Roman" w:eastAsia="Times New Roman" w:hAnsi="Times New Roman" w:cs="Times New Roman"/>
          <w:b/>
          <w:color w:val="171717" w:themeColor="background2" w:themeShade="1A"/>
          <w:sz w:val="28"/>
          <w:szCs w:val="28"/>
          <w:lang w:eastAsia="ru-RU"/>
        </w:rPr>
        <w:t>Обустройство класса</w:t>
      </w:r>
    </w:p>
    <w:p w:rsidR="00E16CB8" w:rsidRPr="007029D2" w:rsidRDefault="00E16CB8" w:rsidP="00E16CB8">
      <w:pPr>
        <w:pStyle w:val="a3"/>
        <w:shd w:val="clear" w:color="auto" w:fill="FFFFFF"/>
        <w:spacing w:before="0" w:beforeAutospacing="0" w:after="150" w:afterAutospacing="0" w:line="276" w:lineRule="auto"/>
        <w:jc w:val="both"/>
        <w:rPr>
          <w:color w:val="171717" w:themeColor="background2" w:themeShade="1A"/>
          <w:sz w:val="28"/>
          <w:szCs w:val="28"/>
        </w:rPr>
      </w:pPr>
      <w:r w:rsidRPr="007029D2">
        <w:rPr>
          <w:color w:val="171717" w:themeColor="background2" w:themeShade="1A"/>
          <w:sz w:val="28"/>
          <w:szCs w:val="28"/>
        </w:rPr>
        <w:t>Рабочий кабинет – маленький уголок вашего личного пространства, он должен приносить радость и придавать уверенности. Стоит понимать, что значительную часть времени придется проводить на своем рабочем месте. Так что ему стоит уделить внимание и обустроить с комфортом. Наполнить уютом. Расставить все предметы так, чтобы вам было удобно перед</w:t>
      </w:r>
      <w:r w:rsidR="00E74017" w:rsidRPr="007029D2">
        <w:rPr>
          <w:color w:val="171717" w:themeColor="background2" w:themeShade="1A"/>
          <w:sz w:val="28"/>
          <w:szCs w:val="28"/>
        </w:rPr>
        <w:t xml:space="preserve">вигаться по классу, все вещи должны </w:t>
      </w:r>
      <w:proofErr w:type="gramStart"/>
      <w:r w:rsidR="00E74017" w:rsidRPr="007029D2">
        <w:rPr>
          <w:color w:val="171717" w:themeColor="background2" w:themeShade="1A"/>
          <w:sz w:val="28"/>
          <w:szCs w:val="28"/>
        </w:rPr>
        <w:t>находиться  на</w:t>
      </w:r>
      <w:proofErr w:type="gramEnd"/>
      <w:r w:rsidR="00E74017" w:rsidRPr="007029D2">
        <w:rPr>
          <w:color w:val="171717" w:themeColor="background2" w:themeShade="1A"/>
          <w:sz w:val="28"/>
          <w:szCs w:val="28"/>
        </w:rPr>
        <w:t xml:space="preserve"> своих местах и быть </w:t>
      </w:r>
      <w:r w:rsidRPr="007029D2">
        <w:rPr>
          <w:color w:val="171717" w:themeColor="background2" w:themeShade="1A"/>
          <w:sz w:val="28"/>
          <w:szCs w:val="28"/>
        </w:rPr>
        <w:t>в легкой доступности для срочных дел. Одним из самых удобных приемов- расположить шкаф с важной документацией подле вашего рабочего стола</w:t>
      </w:r>
      <w:r w:rsidR="00E74017" w:rsidRPr="007029D2">
        <w:rPr>
          <w:color w:val="171717" w:themeColor="background2" w:themeShade="1A"/>
          <w:sz w:val="28"/>
          <w:szCs w:val="28"/>
        </w:rPr>
        <w:t xml:space="preserve">, в </w:t>
      </w:r>
      <w:proofErr w:type="gramStart"/>
      <w:r w:rsidR="00E74017" w:rsidRPr="007029D2">
        <w:rPr>
          <w:color w:val="171717" w:themeColor="background2" w:themeShade="1A"/>
          <w:sz w:val="28"/>
          <w:szCs w:val="28"/>
        </w:rPr>
        <w:t>больших ,</w:t>
      </w:r>
      <w:proofErr w:type="gramEnd"/>
      <w:r w:rsidR="00E74017" w:rsidRPr="007029D2">
        <w:rPr>
          <w:color w:val="171717" w:themeColor="background2" w:themeShade="1A"/>
          <w:sz w:val="28"/>
          <w:szCs w:val="28"/>
        </w:rPr>
        <w:t xml:space="preserve"> подписанных, папках. Только в таком случае вся документация будет «синхронизирована», как на компьютере.</w:t>
      </w:r>
    </w:p>
    <w:p w:rsidR="00E74017" w:rsidRPr="007029D2" w:rsidRDefault="00E16CB8" w:rsidP="00E74017">
      <w:pPr>
        <w:pStyle w:val="a3"/>
        <w:shd w:val="clear" w:color="auto" w:fill="FFFFFF"/>
        <w:spacing w:before="0" w:beforeAutospacing="0" w:after="150" w:afterAutospacing="0" w:line="276" w:lineRule="auto"/>
        <w:jc w:val="both"/>
        <w:rPr>
          <w:color w:val="171717" w:themeColor="background2" w:themeShade="1A"/>
          <w:sz w:val="28"/>
          <w:szCs w:val="28"/>
        </w:rPr>
      </w:pPr>
      <w:r w:rsidRPr="007029D2">
        <w:rPr>
          <w:color w:val="171717" w:themeColor="background2" w:themeShade="1A"/>
          <w:sz w:val="28"/>
          <w:szCs w:val="28"/>
        </w:rPr>
        <w:t>Вам необходимо разделить обязанности детей в своем классе, для создания более комфортной атмосферы, а также нужно понимать, чем организованнее ваши ученики, тем комфортнее вам в классе. Часть обязанностей уйдет с ваших плеч</w:t>
      </w:r>
      <w:r w:rsidR="00E74017" w:rsidRPr="007029D2">
        <w:rPr>
          <w:color w:val="171717" w:themeColor="background2" w:themeShade="1A"/>
          <w:sz w:val="28"/>
          <w:szCs w:val="28"/>
        </w:rPr>
        <w:t>.</w:t>
      </w:r>
    </w:p>
    <w:p w:rsidR="007029D2" w:rsidRPr="007029D2" w:rsidRDefault="007029D2" w:rsidP="00E74017">
      <w:pPr>
        <w:pStyle w:val="a3"/>
        <w:shd w:val="clear" w:color="auto" w:fill="FFFFFF"/>
        <w:spacing w:before="0" w:beforeAutospacing="0" w:after="150" w:afterAutospacing="0" w:line="276" w:lineRule="auto"/>
        <w:jc w:val="both"/>
        <w:rPr>
          <w:color w:val="171717" w:themeColor="background2" w:themeShade="1A"/>
          <w:sz w:val="28"/>
          <w:szCs w:val="28"/>
        </w:rPr>
      </w:pPr>
    </w:p>
    <w:p w:rsidR="007029D2" w:rsidRPr="007029D2" w:rsidRDefault="007029D2" w:rsidP="007029D2">
      <w:pPr>
        <w:pStyle w:val="a3"/>
        <w:shd w:val="clear" w:color="auto" w:fill="FFFFFF"/>
        <w:spacing w:before="0" w:beforeAutospacing="0" w:after="150" w:afterAutospacing="0" w:line="276" w:lineRule="auto"/>
        <w:jc w:val="both"/>
        <w:rPr>
          <w:rStyle w:val="s1mrcssattr"/>
          <w:color w:val="171717" w:themeColor="background2" w:themeShade="1A"/>
          <w:sz w:val="28"/>
          <w:szCs w:val="28"/>
        </w:rPr>
      </w:pPr>
      <w:r w:rsidRPr="007029D2">
        <w:rPr>
          <w:color w:val="171717" w:themeColor="background2" w:themeShade="1A"/>
          <w:sz w:val="28"/>
          <w:szCs w:val="28"/>
        </w:rPr>
        <w:t xml:space="preserve">     Это далеко не все трудности молодого педагога, и решение проблем в работе дается не просто, но желание достигать результатов, стремление учиться, совершенствоваться приведут к успеху. Свои удачи и провалы молодой учитель должен анализировать, опираясь на научные представления о профессиональной культуре, личности педагога.</w:t>
      </w:r>
    </w:p>
    <w:p w:rsidR="007029D2" w:rsidRPr="007029D2" w:rsidRDefault="007029D2" w:rsidP="00E74017">
      <w:pPr>
        <w:pStyle w:val="a3"/>
        <w:shd w:val="clear" w:color="auto" w:fill="FFFFFF"/>
        <w:spacing w:before="0" w:beforeAutospacing="0" w:after="150" w:afterAutospacing="0" w:line="276" w:lineRule="auto"/>
        <w:jc w:val="both"/>
        <w:rPr>
          <w:color w:val="171717" w:themeColor="background2" w:themeShade="1A"/>
          <w:sz w:val="28"/>
          <w:szCs w:val="28"/>
        </w:rPr>
      </w:pPr>
    </w:p>
    <w:p w:rsidR="007029D2" w:rsidRPr="007029D2" w:rsidRDefault="007029D2" w:rsidP="00E74017">
      <w:pPr>
        <w:pStyle w:val="a3"/>
        <w:shd w:val="clear" w:color="auto" w:fill="FFFFFF"/>
        <w:spacing w:before="0" w:beforeAutospacing="0" w:after="150" w:afterAutospacing="0" w:line="276" w:lineRule="auto"/>
        <w:jc w:val="right"/>
        <w:rPr>
          <w:rStyle w:val="s1mrcssattr"/>
          <w:color w:val="171717" w:themeColor="background2" w:themeShade="1A"/>
          <w:sz w:val="28"/>
          <w:szCs w:val="28"/>
        </w:rPr>
      </w:pPr>
    </w:p>
    <w:p w:rsidR="007029D2" w:rsidRPr="007029D2" w:rsidRDefault="007029D2" w:rsidP="00E74017">
      <w:pPr>
        <w:pStyle w:val="a3"/>
        <w:shd w:val="clear" w:color="auto" w:fill="FFFFFF"/>
        <w:spacing w:before="0" w:beforeAutospacing="0" w:after="150" w:afterAutospacing="0" w:line="276" w:lineRule="auto"/>
        <w:jc w:val="right"/>
        <w:rPr>
          <w:rStyle w:val="s1mrcssattr"/>
          <w:color w:val="171717" w:themeColor="background2" w:themeShade="1A"/>
          <w:sz w:val="28"/>
          <w:szCs w:val="28"/>
        </w:rPr>
      </w:pPr>
    </w:p>
    <w:p w:rsidR="007029D2" w:rsidRPr="007029D2" w:rsidRDefault="007029D2" w:rsidP="00E74017">
      <w:pPr>
        <w:pStyle w:val="a3"/>
        <w:shd w:val="clear" w:color="auto" w:fill="FFFFFF"/>
        <w:spacing w:before="0" w:beforeAutospacing="0" w:after="150" w:afterAutospacing="0" w:line="276" w:lineRule="auto"/>
        <w:jc w:val="right"/>
        <w:rPr>
          <w:rStyle w:val="s1mrcssattr"/>
          <w:color w:val="171717" w:themeColor="background2" w:themeShade="1A"/>
          <w:sz w:val="28"/>
          <w:szCs w:val="28"/>
        </w:rPr>
      </w:pPr>
    </w:p>
    <w:p w:rsidR="00870709" w:rsidRPr="007029D2" w:rsidRDefault="00870709" w:rsidP="00E74017">
      <w:pPr>
        <w:pStyle w:val="a3"/>
        <w:shd w:val="clear" w:color="auto" w:fill="FFFFFF"/>
        <w:spacing w:before="0" w:beforeAutospacing="0" w:after="150" w:afterAutospacing="0" w:line="276" w:lineRule="auto"/>
        <w:jc w:val="right"/>
        <w:rPr>
          <w:rStyle w:val="s1mrcssattr"/>
          <w:color w:val="171717" w:themeColor="background2" w:themeShade="1A"/>
          <w:sz w:val="28"/>
          <w:szCs w:val="28"/>
        </w:rPr>
      </w:pPr>
      <w:r w:rsidRPr="007029D2">
        <w:rPr>
          <w:rStyle w:val="s1mrcssattr"/>
          <w:color w:val="171717" w:themeColor="background2" w:themeShade="1A"/>
          <w:sz w:val="28"/>
          <w:szCs w:val="28"/>
        </w:rPr>
        <w:lastRenderedPageBreak/>
        <w:t xml:space="preserve">Примечание. </w:t>
      </w:r>
    </w:p>
    <w:p w:rsidR="00870709" w:rsidRPr="007029D2" w:rsidRDefault="00870709"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p>
    <w:p w:rsidR="00870709" w:rsidRPr="007029D2" w:rsidRDefault="00870709"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p>
    <w:p w:rsidR="00E74017" w:rsidRPr="007029D2" w:rsidRDefault="00870709" w:rsidP="00B647B8">
      <w:pPr>
        <w:pStyle w:val="p1mrcssattr"/>
        <w:shd w:val="clear" w:color="auto" w:fill="FFFFFF"/>
        <w:spacing w:before="0" w:beforeAutospacing="0" w:after="0" w:afterAutospacing="0" w:line="276" w:lineRule="auto"/>
        <w:jc w:val="both"/>
        <w:rPr>
          <w:rStyle w:val="s1mrcssattr"/>
          <w:i/>
          <w:color w:val="171717" w:themeColor="background2" w:themeShade="1A"/>
          <w:sz w:val="28"/>
          <w:szCs w:val="28"/>
        </w:rPr>
      </w:pPr>
      <w:r w:rsidRPr="007029D2">
        <w:rPr>
          <w:rStyle w:val="s1mrcssattr"/>
          <w:i/>
          <w:color w:val="171717" w:themeColor="background2" w:themeShade="1A"/>
          <w:sz w:val="28"/>
          <w:szCs w:val="28"/>
        </w:rPr>
        <w:t xml:space="preserve">Вопрос начинающим педагогам: </w:t>
      </w:r>
    </w:p>
    <w:p w:rsidR="00E74017" w:rsidRPr="007029D2" w:rsidRDefault="00870709" w:rsidP="00B647B8">
      <w:pPr>
        <w:pStyle w:val="p1mrcssattr"/>
        <w:shd w:val="clear" w:color="auto" w:fill="FFFFFF"/>
        <w:spacing w:before="0" w:beforeAutospacing="0" w:after="0" w:afterAutospacing="0" w:line="276" w:lineRule="auto"/>
        <w:jc w:val="both"/>
        <w:rPr>
          <w:rStyle w:val="s1mrcssattr"/>
          <w:i/>
          <w:color w:val="171717" w:themeColor="background2" w:themeShade="1A"/>
          <w:sz w:val="28"/>
          <w:szCs w:val="28"/>
        </w:rPr>
      </w:pPr>
      <w:r w:rsidRPr="007029D2">
        <w:rPr>
          <w:rStyle w:val="s1mrcssattr"/>
          <w:i/>
          <w:color w:val="171717" w:themeColor="background2" w:themeShade="1A"/>
          <w:sz w:val="28"/>
          <w:szCs w:val="28"/>
        </w:rPr>
        <w:t xml:space="preserve">«К кому вы обращались при возникновении трудностей в начале профессиональной деятельности?» </w:t>
      </w:r>
    </w:p>
    <w:p w:rsidR="00870709" w:rsidRPr="007029D2" w:rsidRDefault="00870709" w:rsidP="00B647B8">
      <w:pPr>
        <w:pStyle w:val="p1mrcssattr"/>
        <w:shd w:val="clear" w:color="auto" w:fill="FFFFFF"/>
        <w:spacing w:before="0" w:beforeAutospacing="0" w:after="0" w:afterAutospacing="0" w:line="276" w:lineRule="auto"/>
        <w:jc w:val="both"/>
        <w:rPr>
          <w:rStyle w:val="s1mrcssattr"/>
          <w:i/>
          <w:color w:val="171717" w:themeColor="background2" w:themeShade="1A"/>
          <w:sz w:val="28"/>
          <w:szCs w:val="28"/>
        </w:rPr>
      </w:pPr>
      <w:r w:rsidRPr="007029D2">
        <w:rPr>
          <w:rStyle w:val="s1mrcssattr"/>
          <w:i/>
          <w:color w:val="171717" w:themeColor="background2" w:themeShade="1A"/>
          <w:sz w:val="28"/>
          <w:szCs w:val="28"/>
        </w:rPr>
        <w:t>Вопрос опытным педагогам: «К кому в вашей школе обращаются молодые педагоги для преодоления трудностей, возникавших в начале профессиональной деятельности?»</w:t>
      </w:r>
    </w:p>
    <w:p w:rsidR="00870709" w:rsidRPr="007029D2" w:rsidRDefault="00870709"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p>
    <w:p w:rsidR="00870709" w:rsidRPr="007029D2" w:rsidRDefault="00870709"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r w:rsidRPr="007029D2">
        <w:rPr>
          <w:rStyle w:val="s1mrcssattr"/>
          <w:color w:val="171717" w:themeColor="background2" w:themeShade="1A"/>
          <w:sz w:val="28"/>
          <w:szCs w:val="28"/>
        </w:rPr>
        <w:t xml:space="preserve">Помните, что обращаться за помощью, учиться, </w:t>
      </w:r>
      <w:r w:rsidR="007A281A" w:rsidRPr="007029D2">
        <w:rPr>
          <w:rStyle w:val="s1mrcssattr"/>
          <w:color w:val="171717" w:themeColor="background2" w:themeShade="1A"/>
          <w:sz w:val="28"/>
          <w:szCs w:val="28"/>
        </w:rPr>
        <w:t>задавать</w:t>
      </w:r>
      <w:r w:rsidR="00386A4C" w:rsidRPr="007029D2">
        <w:rPr>
          <w:rStyle w:val="s1mrcssattr"/>
          <w:color w:val="171717" w:themeColor="background2" w:themeShade="1A"/>
          <w:sz w:val="28"/>
          <w:szCs w:val="28"/>
        </w:rPr>
        <w:t xml:space="preserve"> сотни вопросов </w:t>
      </w:r>
      <w:r w:rsidRPr="007029D2">
        <w:rPr>
          <w:rStyle w:val="s1mrcssattr"/>
          <w:color w:val="171717" w:themeColor="background2" w:themeShade="1A"/>
          <w:sz w:val="28"/>
          <w:szCs w:val="28"/>
        </w:rPr>
        <w:t>- это не стыдно! Только от Вас самих зависит то, как ваша педагогическая жизнь сложится!</w:t>
      </w:r>
    </w:p>
    <w:p w:rsidR="00406AF8" w:rsidRPr="007029D2" w:rsidRDefault="00406AF8"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p>
    <w:p w:rsidR="00870709" w:rsidRPr="007029D2" w:rsidRDefault="00870709"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r w:rsidRPr="007029D2">
        <w:rPr>
          <w:rStyle w:val="s1mrcssattr"/>
          <w:color w:val="171717" w:themeColor="background2" w:themeShade="1A"/>
          <w:sz w:val="28"/>
          <w:szCs w:val="28"/>
        </w:rPr>
        <w:t xml:space="preserve">Только прислушайтесь к своему сердцу. </w:t>
      </w:r>
    </w:p>
    <w:p w:rsidR="00870709" w:rsidRPr="007029D2" w:rsidRDefault="00870709"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p>
    <w:p w:rsidR="00870709" w:rsidRPr="007029D2" w:rsidRDefault="00870709"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r w:rsidRPr="007029D2">
        <w:rPr>
          <w:rStyle w:val="s1mrcssattr"/>
          <w:color w:val="171717" w:themeColor="background2" w:themeShade="1A"/>
          <w:sz w:val="28"/>
          <w:szCs w:val="28"/>
        </w:rPr>
        <w:t>Глубокий вдох.</w:t>
      </w:r>
    </w:p>
    <w:p w:rsidR="00870709" w:rsidRPr="007029D2" w:rsidRDefault="00870709"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r w:rsidRPr="007029D2">
        <w:rPr>
          <w:rStyle w:val="s1mrcssattr"/>
          <w:color w:val="171717" w:themeColor="background2" w:themeShade="1A"/>
          <w:sz w:val="28"/>
          <w:szCs w:val="28"/>
        </w:rPr>
        <w:t>Вы заходите в класс.</w:t>
      </w:r>
    </w:p>
    <w:p w:rsidR="00870709" w:rsidRPr="007029D2" w:rsidRDefault="00870709" w:rsidP="00B647B8">
      <w:pPr>
        <w:pStyle w:val="p1mrcssattr"/>
        <w:shd w:val="clear" w:color="auto" w:fill="FFFFFF"/>
        <w:spacing w:before="0" w:beforeAutospacing="0" w:after="0" w:afterAutospacing="0" w:line="276" w:lineRule="auto"/>
        <w:jc w:val="both"/>
        <w:rPr>
          <w:rStyle w:val="s1mrcssattr"/>
          <w:color w:val="171717" w:themeColor="background2" w:themeShade="1A"/>
          <w:sz w:val="28"/>
          <w:szCs w:val="28"/>
        </w:rPr>
      </w:pPr>
      <w:r w:rsidRPr="007029D2">
        <w:rPr>
          <w:rStyle w:val="s1mrcssattr"/>
          <w:color w:val="171717" w:themeColor="background2" w:themeShade="1A"/>
          <w:sz w:val="28"/>
          <w:szCs w:val="28"/>
        </w:rPr>
        <w:t xml:space="preserve">Делаете шаг, </w:t>
      </w:r>
      <w:r w:rsidR="00386A4C" w:rsidRPr="007029D2">
        <w:rPr>
          <w:rStyle w:val="s1mrcssattr"/>
          <w:color w:val="171717" w:themeColor="background2" w:themeShade="1A"/>
          <w:sz w:val="28"/>
          <w:szCs w:val="28"/>
        </w:rPr>
        <w:t>записываете</w:t>
      </w:r>
      <w:r w:rsidRPr="007029D2">
        <w:rPr>
          <w:rStyle w:val="s1mrcssattr"/>
          <w:color w:val="171717" w:themeColor="background2" w:themeShade="1A"/>
          <w:sz w:val="28"/>
          <w:szCs w:val="28"/>
        </w:rPr>
        <w:t xml:space="preserve"> число, классная </w:t>
      </w:r>
      <w:r w:rsidR="00641372" w:rsidRPr="007029D2">
        <w:rPr>
          <w:rStyle w:val="s1mrcssattr"/>
          <w:color w:val="171717" w:themeColor="background2" w:themeShade="1A"/>
          <w:sz w:val="28"/>
          <w:szCs w:val="28"/>
        </w:rPr>
        <w:t>работа...</w:t>
      </w:r>
      <w:r w:rsidRPr="007029D2">
        <w:rPr>
          <w:rStyle w:val="s1mrcssattr"/>
          <w:color w:val="171717" w:themeColor="background2" w:themeShade="1A"/>
          <w:sz w:val="28"/>
          <w:szCs w:val="28"/>
        </w:rPr>
        <w:t xml:space="preserve"> Смелее. Вы и есть НАСТОЯЩИЙ УЧИТЕЛЬ! ПЕДАГОГ. Ваши дети любят Вас, А ЭТО – самый главный стимул и причина, чтобы открыть все двери, даже те, которые закрыты на сотни ключей и замков.</w:t>
      </w:r>
    </w:p>
    <w:p w:rsidR="008C02E0" w:rsidRPr="00B647B8" w:rsidRDefault="008C02E0" w:rsidP="00B647B8">
      <w:pPr>
        <w:pStyle w:val="p1mrcssattr"/>
        <w:shd w:val="clear" w:color="auto" w:fill="FFFFFF"/>
        <w:spacing w:before="0" w:beforeAutospacing="0" w:after="0" w:afterAutospacing="0" w:line="276" w:lineRule="auto"/>
        <w:jc w:val="both"/>
        <w:rPr>
          <w:rStyle w:val="s1mrcssattr"/>
          <w:color w:val="000000" w:themeColor="text1"/>
          <w:sz w:val="28"/>
          <w:szCs w:val="28"/>
        </w:rPr>
      </w:pPr>
    </w:p>
    <w:p w:rsidR="008C02E0" w:rsidRPr="00B647B8" w:rsidRDefault="008C02E0" w:rsidP="00B647B8">
      <w:pPr>
        <w:pStyle w:val="a3"/>
        <w:shd w:val="clear" w:color="auto" w:fill="FFFFFF"/>
        <w:spacing w:before="0" w:beforeAutospacing="0" w:after="0" w:afterAutospacing="0" w:line="276" w:lineRule="auto"/>
        <w:jc w:val="both"/>
        <w:rPr>
          <w:b/>
          <w:bCs/>
          <w:color w:val="000000" w:themeColor="text1"/>
          <w:sz w:val="28"/>
          <w:szCs w:val="28"/>
        </w:rPr>
      </w:pPr>
    </w:p>
    <w:p w:rsidR="008C02E0" w:rsidRPr="00B647B8" w:rsidRDefault="008C02E0" w:rsidP="00B647B8">
      <w:pPr>
        <w:pStyle w:val="p1mrcssattr"/>
        <w:shd w:val="clear" w:color="auto" w:fill="FFFFFF"/>
        <w:spacing w:before="0" w:beforeAutospacing="0" w:after="0" w:afterAutospacing="0" w:line="276" w:lineRule="auto"/>
        <w:jc w:val="both"/>
        <w:rPr>
          <w:color w:val="000000" w:themeColor="text1"/>
          <w:sz w:val="28"/>
          <w:szCs w:val="28"/>
        </w:rPr>
      </w:pPr>
    </w:p>
    <w:sectPr w:rsidR="008C02E0" w:rsidRPr="00B64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B9D"/>
    <w:multiLevelType w:val="hybridMultilevel"/>
    <w:tmpl w:val="7D48AD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C7176B"/>
    <w:multiLevelType w:val="multilevel"/>
    <w:tmpl w:val="4682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0164A"/>
    <w:multiLevelType w:val="multilevel"/>
    <w:tmpl w:val="8C9A8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73B69"/>
    <w:multiLevelType w:val="hybridMultilevel"/>
    <w:tmpl w:val="D75EB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8B4D30"/>
    <w:multiLevelType w:val="multilevel"/>
    <w:tmpl w:val="001EB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3D731A"/>
    <w:multiLevelType w:val="hybridMultilevel"/>
    <w:tmpl w:val="E89C4C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DF1E25"/>
    <w:multiLevelType w:val="hybridMultilevel"/>
    <w:tmpl w:val="4B3C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4D5750"/>
    <w:multiLevelType w:val="hybridMultilevel"/>
    <w:tmpl w:val="CC1A8ADC"/>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497788"/>
    <w:multiLevelType w:val="multilevel"/>
    <w:tmpl w:val="BA527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DA05AC"/>
    <w:multiLevelType w:val="hybridMultilevel"/>
    <w:tmpl w:val="9E1628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E4833F3"/>
    <w:multiLevelType w:val="hybridMultilevel"/>
    <w:tmpl w:val="80A6DE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0E21CEF"/>
    <w:multiLevelType w:val="multilevel"/>
    <w:tmpl w:val="7E946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2D09F0"/>
    <w:multiLevelType w:val="hybridMultilevel"/>
    <w:tmpl w:val="DC36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27273A"/>
    <w:multiLevelType w:val="hybridMultilevel"/>
    <w:tmpl w:val="306C2B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2B3380"/>
    <w:multiLevelType w:val="multilevel"/>
    <w:tmpl w:val="DBE2F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C273D5"/>
    <w:multiLevelType w:val="hybridMultilevel"/>
    <w:tmpl w:val="1F8E025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154372"/>
    <w:multiLevelType w:val="hybridMultilevel"/>
    <w:tmpl w:val="7D48AD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4A1857"/>
    <w:multiLevelType w:val="hybridMultilevel"/>
    <w:tmpl w:val="00D08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182E06"/>
    <w:multiLevelType w:val="hybridMultilevel"/>
    <w:tmpl w:val="9B048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0D60F2"/>
    <w:multiLevelType w:val="hybridMultilevel"/>
    <w:tmpl w:val="D75EB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BB33A5"/>
    <w:multiLevelType w:val="hybridMultilevel"/>
    <w:tmpl w:val="15ACD59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7BD45374"/>
    <w:multiLevelType w:val="hybridMultilevel"/>
    <w:tmpl w:val="C2A485E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8E22FA"/>
    <w:multiLevelType w:val="hybridMultilevel"/>
    <w:tmpl w:val="FF96A86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8"/>
  </w:num>
  <w:num w:numId="3">
    <w:abstractNumId w:val="2"/>
  </w:num>
  <w:num w:numId="4">
    <w:abstractNumId w:val="14"/>
  </w:num>
  <w:num w:numId="5">
    <w:abstractNumId w:val="8"/>
  </w:num>
  <w:num w:numId="6">
    <w:abstractNumId w:val="11"/>
  </w:num>
  <w:num w:numId="7">
    <w:abstractNumId w:val="4"/>
  </w:num>
  <w:num w:numId="8">
    <w:abstractNumId w:val="21"/>
  </w:num>
  <w:num w:numId="9">
    <w:abstractNumId w:val="7"/>
  </w:num>
  <w:num w:numId="10">
    <w:abstractNumId w:val="13"/>
  </w:num>
  <w:num w:numId="11">
    <w:abstractNumId w:val="6"/>
  </w:num>
  <w:num w:numId="12">
    <w:abstractNumId w:val="15"/>
  </w:num>
  <w:num w:numId="13">
    <w:abstractNumId w:val="3"/>
  </w:num>
  <w:num w:numId="14">
    <w:abstractNumId w:val="9"/>
  </w:num>
  <w:num w:numId="15">
    <w:abstractNumId w:val="22"/>
  </w:num>
  <w:num w:numId="16">
    <w:abstractNumId w:val="0"/>
  </w:num>
  <w:num w:numId="17">
    <w:abstractNumId w:val="19"/>
  </w:num>
  <w:num w:numId="18">
    <w:abstractNumId w:val="20"/>
  </w:num>
  <w:num w:numId="19">
    <w:abstractNumId w:val="10"/>
  </w:num>
  <w:num w:numId="20">
    <w:abstractNumId w:val="16"/>
  </w:num>
  <w:num w:numId="21">
    <w:abstractNumId w:val="5"/>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BA"/>
    <w:rsid w:val="0001343D"/>
    <w:rsid w:val="00034EB7"/>
    <w:rsid w:val="00077D66"/>
    <w:rsid w:val="000B0BBA"/>
    <w:rsid w:val="000D50BF"/>
    <w:rsid w:val="00104460"/>
    <w:rsid w:val="0013047B"/>
    <w:rsid w:val="00151F64"/>
    <w:rsid w:val="00154CDE"/>
    <w:rsid w:val="001F3845"/>
    <w:rsid w:val="002136EE"/>
    <w:rsid w:val="0025427B"/>
    <w:rsid w:val="00261349"/>
    <w:rsid w:val="002A7E7C"/>
    <w:rsid w:val="002B40A9"/>
    <w:rsid w:val="002D37D4"/>
    <w:rsid w:val="003417C2"/>
    <w:rsid w:val="00386A4C"/>
    <w:rsid w:val="003A7821"/>
    <w:rsid w:val="003E3D40"/>
    <w:rsid w:val="003F3176"/>
    <w:rsid w:val="00406AF8"/>
    <w:rsid w:val="00452453"/>
    <w:rsid w:val="00473E5C"/>
    <w:rsid w:val="00482493"/>
    <w:rsid w:val="0049229D"/>
    <w:rsid w:val="004C5D0F"/>
    <w:rsid w:val="004F221A"/>
    <w:rsid w:val="00520BC8"/>
    <w:rsid w:val="00527BBD"/>
    <w:rsid w:val="005D3A55"/>
    <w:rsid w:val="005E1F1C"/>
    <w:rsid w:val="006019A4"/>
    <w:rsid w:val="00641372"/>
    <w:rsid w:val="006804E2"/>
    <w:rsid w:val="00693AF4"/>
    <w:rsid w:val="006B13D1"/>
    <w:rsid w:val="006C031C"/>
    <w:rsid w:val="006C0AD9"/>
    <w:rsid w:val="007029D2"/>
    <w:rsid w:val="00711469"/>
    <w:rsid w:val="00712A3F"/>
    <w:rsid w:val="007A281A"/>
    <w:rsid w:val="007E432E"/>
    <w:rsid w:val="007E61BB"/>
    <w:rsid w:val="008175ED"/>
    <w:rsid w:val="00870709"/>
    <w:rsid w:val="0089499C"/>
    <w:rsid w:val="00896BA2"/>
    <w:rsid w:val="008C02E0"/>
    <w:rsid w:val="008F1A27"/>
    <w:rsid w:val="00903C54"/>
    <w:rsid w:val="00973858"/>
    <w:rsid w:val="00A041D3"/>
    <w:rsid w:val="00A1188D"/>
    <w:rsid w:val="00A12CC9"/>
    <w:rsid w:val="00A30EC2"/>
    <w:rsid w:val="00A54049"/>
    <w:rsid w:val="00AC42CB"/>
    <w:rsid w:val="00AF7D21"/>
    <w:rsid w:val="00B14FB7"/>
    <w:rsid w:val="00B31C82"/>
    <w:rsid w:val="00B647B8"/>
    <w:rsid w:val="00BC05DC"/>
    <w:rsid w:val="00BF4A2F"/>
    <w:rsid w:val="00C43AA0"/>
    <w:rsid w:val="00C71232"/>
    <w:rsid w:val="00CA38E8"/>
    <w:rsid w:val="00D14BD3"/>
    <w:rsid w:val="00D67E89"/>
    <w:rsid w:val="00D80643"/>
    <w:rsid w:val="00D80ED5"/>
    <w:rsid w:val="00D86B03"/>
    <w:rsid w:val="00DE2E01"/>
    <w:rsid w:val="00E16CB8"/>
    <w:rsid w:val="00E35A8C"/>
    <w:rsid w:val="00E74017"/>
    <w:rsid w:val="00F22940"/>
    <w:rsid w:val="00FD3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67A76-F6FE-4094-9A45-39EF1ED1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mrcssattr">
    <w:name w:val="p1_mr_css_attr"/>
    <w:basedOn w:val="a"/>
    <w:rsid w:val="00527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rcssattr">
    <w:name w:val="s1_mr_css_attr"/>
    <w:basedOn w:val="a0"/>
    <w:rsid w:val="00527BBD"/>
  </w:style>
  <w:style w:type="character" w:customStyle="1" w:styleId="apple-converted-spacemrcssattr">
    <w:name w:val="apple-converted-space_mr_css_attr"/>
    <w:basedOn w:val="a0"/>
    <w:rsid w:val="00527BBD"/>
  </w:style>
  <w:style w:type="paragraph" w:customStyle="1" w:styleId="p2mrcssattr">
    <w:name w:val="p2_mr_css_attr"/>
    <w:basedOn w:val="a"/>
    <w:rsid w:val="00527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mrcssattr">
    <w:name w:val="s3_mr_css_attr"/>
    <w:basedOn w:val="a0"/>
    <w:rsid w:val="00527BBD"/>
  </w:style>
  <w:style w:type="paragraph" w:styleId="a3">
    <w:name w:val="Normal (Web)"/>
    <w:basedOn w:val="a"/>
    <w:uiPriority w:val="99"/>
    <w:unhideWhenUsed/>
    <w:rsid w:val="008F1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73E5C"/>
    <w:pPr>
      <w:ind w:left="720"/>
      <w:contextualSpacing/>
    </w:pPr>
  </w:style>
  <w:style w:type="character" w:styleId="a5">
    <w:name w:val="Strong"/>
    <w:basedOn w:val="a0"/>
    <w:uiPriority w:val="22"/>
    <w:qFormat/>
    <w:rsid w:val="00BC0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1783">
      <w:bodyDiv w:val="1"/>
      <w:marLeft w:val="0"/>
      <w:marRight w:val="0"/>
      <w:marTop w:val="0"/>
      <w:marBottom w:val="0"/>
      <w:divBdr>
        <w:top w:val="none" w:sz="0" w:space="0" w:color="auto"/>
        <w:left w:val="none" w:sz="0" w:space="0" w:color="auto"/>
        <w:bottom w:val="none" w:sz="0" w:space="0" w:color="auto"/>
        <w:right w:val="none" w:sz="0" w:space="0" w:color="auto"/>
      </w:divBdr>
    </w:div>
    <w:div w:id="156972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1784</Words>
  <Characters>10174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NoteBook</cp:lastModifiedBy>
  <cp:revision>2</cp:revision>
  <dcterms:created xsi:type="dcterms:W3CDTF">2022-05-31T09:34:00Z</dcterms:created>
  <dcterms:modified xsi:type="dcterms:W3CDTF">2022-05-31T09:34:00Z</dcterms:modified>
</cp:coreProperties>
</file>