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Style w:val="Style12"/>
          <w:rFonts w:ascii="Times New Roman" w:hAnsi="Times New Roman"/>
          <w:b/>
          <w:bCs/>
          <w:i/>
          <w:iCs/>
          <w:caps w:val="false"/>
          <w:smallCaps w:val="false"/>
          <w:color w:val="158466"/>
          <w:spacing w:val="0"/>
          <w:sz w:val="36"/>
          <w:szCs w:val="36"/>
          <w:highlight w:val="white"/>
        </w:rPr>
        <w:t>С самого раннего возраста необходимо учить детей безопасному поведению на улицах, дорогах, в транспорте и правилам дорожного движения. В обязательно должны принимать участие и родители.</w:t>
      </w:r>
    </w:p>
    <w:p>
      <w:pPr>
        <w:pStyle w:val="Normal"/>
        <w:spacing w:lineRule="auto" w:line="240" w:before="0" w:after="0"/>
        <w:jc w:val="center"/>
        <w:rPr>
          <w:rStyle w:val="Style12"/>
          <w:rFonts w:ascii="Times New Roman" w:hAnsi="Times New Roman"/>
          <w:b/>
          <w:b/>
          <w:bCs/>
          <w:i/>
          <w:i/>
          <w:iCs/>
          <w:color w:val="158466"/>
          <w:sz w:val="32"/>
          <w:szCs w:val="32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Style w:val="Style12"/>
          <w:b/>
          <w:b/>
          <w:i w:val="false"/>
          <w:i w:val="false"/>
          <w:color w:val="002060"/>
          <w:sz w:val="36"/>
          <w:szCs w:val="36"/>
          <w:highlight w:val="white"/>
        </w:rPr>
      </w:pPr>
      <w:r>
        <w:rPr>
          <w:rStyle w:val="Style12"/>
          <w:rFonts w:ascii="Times New Roman" w:hAnsi="Times New Roman"/>
          <w:b/>
          <w:bCs/>
          <w:i/>
          <w:iCs/>
          <w:color w:val="158466"/>
          <w:sz w:val="32"/>
          <w:szCs w:val="32"/>
          <w:highlight w:val="white"/>
        </w:rPr>
        <w:t>Отчёт о</w:t>
      </w:r>
      <w:r>
        <w:rPr>
          <w:rFonts w:ascii="Times New Roman" w:hAnsi="Times New Roman"/>
          <w:b/>
          <w:bCs/>
          <w:i/>
          <w:iCs/>
          <w:color w:val="158466"/>
          <w:sz w:val="32"/>
          <w:szCs w:val="32"/>
          <w:highlight w:val="white"/>
        </w:rPr>
        <w:t xml:space="preserve"> </w:t>
      </w:r>
      <w:r>
        <w:rPr>
          <w:rStyle w:val="Style12"/>
          <w:rFonts w:ascii="Times New Roman" w:hAnsi="Times New Roman"/>
          <w:b/>
          <w:bCs/>
          <w:i/>
          <w:iCs/>
          <w:color w:val="158466"/>
          <w:sz w:val="32"/>
          <w:szCs w:val="32"/>
          <w:highlight w:val="white"/>
        </w:rPr>
        <w:t>проведении</w:t>
      </w:r>
    </w:p>
    <w:p>
      <w:pPr>
        <w:pStyle w:val="Normal"/>
        <w:spacing w:lineRule="auto" w:line="240" w:before="0" w:after="0"/>
        <w:jc w:val="center"/>
        <w:rPr>
          <w:b/>
          <w:b/>
          <w:color w:val="002060"/>
          <w:sz w:val="36"/>
          <w:szCs w:val="36"/>
          <w:highlight w:val="white"/>
        </w:rPr>
      </w:pPr>
      <w:r>
        <w:rPr>
          <w:rFonts w:ascii="Times New Roman" w:hAnsi="Times New Roman"/>
          <w:b/>
          <w:bCs/>
          <w:i/>
          <w:iCs/>
          <w:color w:val="158466"/>
          <w:sz w:val="32"/>
          <w:szCs w:val="32"/>
          <w:highlight w:val="white"/>
        </w:rPr>
        <w:t>акции безопасности дорожного движения</w:t>
      </w:r>
    </w:p>
    <w:p>
      <w:pPr>
        <w:pStyle w:val="Normal"/>
        <w:spacing w:lineRule="auto" w:line="240" w:before="0" w:after="0"/>
        <w:jc w:val="center"/>
        <w:rPr>
          <w:i w:val="false"/>
          <w:i w:val="false"/>
          <w:iCs w:val="false"/>
          <w:color w:val="158466"/>
          <w:sz w:val="32"/>
          <w:szCs w:val="32"/>
          <w:highlight w:val="white"/>
        </w:rPr>
      </w:pPr>
      <w:r>
        <w:rPr>
          <w:rFonts w:ascii="Times New Roman" w:hAnsi="Times New Roman"/>
          <w:b/>
          <w:bCs/>
          <w:i/>
          <w:iCs/>
          <w:color w:val="158466"/>
          <w:sz w:val="32"/>
          <w:szCs w:val="32"/>
          <w:highlight w:val="white"/>
        </w:rPr>
        <w:t>«Взрослым на заметку - пристегнуть ребенка крепко!»</w:t>
      </w:r>
    </w:p>
    <w:p>
      <w:pPr>
        <w:pStyle w:val="Normal"/>
        <w:spacing w:lineRule="auto" w:line="240" w:before="0" w:after="0"/>
        <w:jc w:val="center"/>
        <w:rPr>
          <w:rStyle w:val="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 акции безопасности дорожного движения «Внимание, дети!» в МБОУ СШ 155, проходила систематическая, планомерная работа по обучению детей правилам дорожного движения, формированию у школьников осознанного поведения на улице (дороге). </w:t>
      </w:r>
    </w:p>
    <w:p>
      <w:pPr>
        <w:pStyle w:val="Normal"/>
        <w:spacing w:lineRule="auto" w:line="240" w:before="0" w:after="0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целью проведения акции </w:t>
      </w:r>
      <w:r>
        <w:rPr>
          <w:rFonts w:ascii="Times New Roman" w:hAnsi="Times New Roman"/>
          <w:b/>
          <w:i/>
          <w:sz w:val="28"/>
          <w:szCs w:val="28"/>
        </w:rPr>
        <w:t>«Взрослым на заметку - пристегнуть ребенка крепко!»</w:t>
      </w:r>
      <w:r>
        <w:rPr>
          <w:rFonts w:ascii="Times New Roman" w:hAnsi="Times New Roman"/>
          <w:sz w:val="28"/>
          <w:szCs w:val="28"/>
        </w:rPr>
        <w:t xml:space="preserve"> было восстановление навыков, связанных с безопасным поведением на улицах и дорогах, адаптации детей к транспортной среде.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 запланированы различные мероприятия, в процессе которых закреплялись и формировались знания детей о правилах дорожного движения: проводились целевые прогулки, беседы, игры, непосредственно образовательная деятельность по образовательной области «Безопасность», эксперименты, интеллектуальные минутки, игры-викторины и т.д.  </w:t>
      </w:r>
    </w:p>
    <w:p>
      <w:pPr>
        <w:pStyle w:val="Normal"/>
        <w:spacing w:lineRule="auto" w:line="240"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проведены в полном объеме, согласно плану.</w:t>
        <w:br/>
      </w:r>
    </w:p>
    <w:p>
      <w:pPr>
        <w:pStyle w:val="Normal"/>
        <w:spacing w:lineRule="auto" w:line="240" w:before="0" w:after="0"/>
        <w:ind w:firstLine="708"/>
        <w:jc w:val="center"/>
        <w:rPr/>
      </w:pPr>
      <w:r>
        <w:rPr>
          <w:rStyle w:val="Style12"/>
          <w:rFonts w:ascii="Times New Roman" w:hAnsi="Times New Roman"/>
          <w:b/>
          <w:i w:val="false"/>
          <w:sz w:val="28"/>
          <w:szCs w:val="28"/>
          <w:shd w:fill="FFFFFF" w:val="clear"/>
        </w:rPr>
        <w:t>Проведение НОД «Юный водитель и пешеход»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формирование знаний, умений и практических навыков безопасного поведения на дороге и улице. Обобщить знания детей о правилах дорожного движения. Ребята с увлечение не только слушали, но и принимали активное участие в обсуждении норм и правил поведения на дорогах.</w:t>
      </w:r>
    </w:p>
    <w:p>
      <w:pPr>
        <w:pStyle w:val="Normal"/>
        <w:ind w:firstLine="709"/>
        <w:jc w:val="center"/>
        <w:rPr/>
      </w:pPr>
      <w:r>
        <w:rPr>
          <w:rStyle w:val="Style12"/>
          <w:rFonts w:ascii="Times New Roman" w:hAnsi="Times New Roman"/>
          <w:b/>
          <w:i w:val="false"/>
          <w:sz w:val="28"/>
          <w:szCs w:val="28"/>
          <w:shd w:fill="FFFFFF" w:val="clear"/>
        </w:rPr>
        <w:t>Проведение дидактических игр</w:t>
      </w:r>
    </w:p>
    <w:p>
      <w:pPr>
        <w:pStyle w:val="Normal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>В очень доступной форме закрепили знания детей о правилах дорожного движения.</w:t>
      </w:r>
    </w:p>
    <w:p>
      <w:pPr>
        <w:pStyle w:val="Normal"/>
        <w:ind w:hanging="0"/>
        <w:jc w:val="center"/>
        <w:rPr/>
      </w:pPr>
      <w:r>
        <w:rPr>
          <w:rStyle w:val="Style12"/>
          <w:rFonts w:ascii="Times New Roman" w:hAnsi="Times New Roman"/>
          <w:b/>
          <w:i w:val="false"/>
          <w:sz w:val="28"/>
          <w:szCs w:val="28"/>
          <w:shd w:fill="FFFFFF" w:val="clear"/>
        </w:rPr>
        <w:t>Проведение сюжетных игр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закрепить название дорожных знаков (запрещающие, предупреждающие, информационные)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дети примеривали на себя роли и полицейских, и пешеходов, и автомобилей.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Рассматривание  картинок, иллюстраций, заучивание стихов о транспорте, правилах дорожного движения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Arial" w:ascii="Times New Roman" w:hAnsi="Times New Roman"/>
          <w:color w:val="111111"/>
          <w:sz w:val="28"/>
          <w:szCs w:val="28"/>
          <w:shd w:fill="FFFFFF" w:val="clear"/>
        </w:rPr>
        <w:t>Цель: развивать мышление, зрительное внимание, умение ориентироваться в окружающем мире. Воспитывать чувство ответственности.</w:t>
      </w:r>
    </w:p>
    <w:p>
      <w:pPr>
        <w:pStyle w:val="Normal"/>
        <w:rPr>
          <w:rFonts w:cs="Arial"/>
          <w:b/>
          <w:b/>
          <w:color w:val="111111"/>
          <w:highlight w:val="white"/>
        </w:rPr>
      </w:pPr>
      <w:r>
        <w:rPr>
          <w:rFonts w:cs="Arial"/>
          <w:b/>
          <w:color w:val="111111"/>
          <w:highlight w:val="white"/>
        </w:rPr>
      </w:r>
    </w:p>
    <w:p>
      <w:pPr>
        <w:pStyle w:val="Normal"/>
        <w:rPr>
          <w:rFonts w:cs="Arial"/>
          <w:b/>
          <w:b/>
          <w:color w:val="111111"/>
          <w:highlight w:val="white"/>
        </w:rPr>
      </w:pPr>
      <w:r>
        <w:rPr>
          <w:rFonts w:cs="Arial"/>
          <w:b/>
          <w:color w:val="111111"/>
          <w:highlight w:val="white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 рисунков «Лучший пешеход»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с большим желанием приняли участие в выставке детских рисунков «Безопасное лето». Вот, где было разгуляться детской фантазии!</w:t>
      </w:r>
    </w:p>
    <w:p>
      <w:pPr>
        <w:pStyle w:val="Normal"/>
        <w:ind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Девиз безопасности, который должен знать каждый родитель — видеть, предвидеть, учесть.</w:t>
      </w:r>
    </w:p>
    <w:p>
      <w:pPr>
        <w:pStyle w:val="Normal"/>
        <w:ind w:firstLine="709"/>
        <w:jc w:val="center"/>
        <w:rPr/>
      </w:pPr>
      <w:r>
        <w:rPr>
          <w:rStyle w:val="Style12"/>
          <w:rFonts w:ascii="Times New Roman" w:hAnsi="Times New Roman"/>
          <w:b/>
          <w:i w:val="false"/>
          <w:sz w:val="28"/>
          <w:szCs w:val="28"/>
          <w:shd w:fill="FFFFFF" w:val="clear"/>
        </w:rPr>
        <w:t>Наблюдение за проезжей частью и её изменением в зависимости от состояния погоды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воспитательную ценность имели организованные педагогами целевые прогулки, на которых дети наблюдали за движением транспорта, передвижением пешеходов и т.д. Упражняться в поиске верных способов решения проблемных ситуаций на дороге, закрепление правил поведения в общественном транспорте помогали игровые тренинги: «Правила для пешеходов», «Переходи дорогу правильно», «По дороге в школу» и др. Для закрепления ПДД были организованы игры на макетах: «Наш микрорайон», «Наша улица».</w:t>
      </w:r>
    </w:p>
    <w:p>
      <w:pPr>
        <w:pStyle w:val="Normal"/>
        <w:spacing w:before="0" w:after="200"/>
        <w:ind w:firstLine="709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851" w:right="7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c6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2596a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b5248a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2596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99"/>
    <w:qFormat/>
    <w:rsid w:val="00e2596a"/>
    <w:rPr>
      <w:b/>
      <w:bCs/>
    </w:rPr>
  </w:style>
  <w:style w:type="character" w:styleId="Style12">
    <w:name w:val="Выделение"/>
    <w:basedOn w:val="DefaultParagraphFont"/>
    <w:uiPriority w:val="20"/>
    <w:qFormat/>
    <w:rsid w:val="00850c6e"/>
    <w:rPr>
      <w:i/>
      <w:iCs/>
    </w:rPr>
  </w:style>
  <w:style w:type="character" w:styleId="Style13" w:customStyle="1">
    <w:name w:val="Название Знак"/>
    <w:basedOn w:val="DefaultParagraphFont"/>
    <w:link w:val="a6"/>
    <w:uiPriority w:val="10"/>
    <w:qFormat/>
    <w:rsid w:val="00850c6e"/>
    <w:rPr>
      <w:rFonts w:ascii="Cambria" w:hAnsi="Cambria" w:eastAsia="Times New Roman" w:cs="Times New Roman"/>
      <w:color w:val="17365D"/>
      <w:spacing w:val="5"/>
      <w:kern w:val="2"/>
      <w:sz w:val="52"/>
      <w:szCs w:val="52"/>
      <w:lang w:eastAsia="ru-RU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850c6e"/>
    <w:rPr>
      <w:rFonts w:ascii="Tahoma" w:hAnsi="Tahoma" w:eastAsia="Calibri" w:cs="Tahoma"/>
      <w:sz w:val="16"/>
      <w:szCs w:val="1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5248a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e2596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0">
    <w:name w:val="Title"/>
    <w:basedOn w:val="Normal"/>
    <w:next w:val="Normal"/>
    <w:link w:val="a7"/>
    <w:uiPriority w:val="10"/>
    <w:qFormat/>
    <w:rsid w:val="00850c6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kern w:val="2"/>
      <w:sz w:val="52"/>
      <w:szCs w:val="52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50c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LibreOffice/6.2.5.2$Windows_X86_64 LibreOffice_project/1ec314fa52f458adc18c4f025c545a4e8b22c159</Application>
  <Pages>2</Pages>
  <Words>351</Words>
  <Characters>2449</Characters>
  <CharactersWithSpaces>2789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2020-02-07T10:04:00Z</dcterms:created>
  <dc:creator>папа</dc:creator>
  <dc:description/>
  <dc:language>ru-RU</dc:language>
  <cp:lastModifiedBy/>
  <dcterms:modified xsi:type="dcterms:W3CDTF">2021-01-21T15:53:08Z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