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6D" w:rsidRPr="002939EB" w:rsidRDefault="005C756D" w:rsidP="005C756D">
      <w:pPr>
        <w:pStyle w:val="11"/>
        <w:spacing w:before="72"/>
      </w:pPr>
      <w:r w:rsidRPr="002939EB">
        <w:t xml:space="preserve">Аннотация к рабочей программе по физике </w:t>
      </w:r>
      <w:r w:rsidR="002939EB">
        <w:t>8</w:t>
      </w:r>
      <w:r w:rsidRPr="002939EB">
        <w:t>-9 класс на 2020-2021 учебный год.</w:t>
      </w:r>
    </w:p>
    <w:p w:rsidR="005C756D" w:rsidRPr="002939EB" w:rsidRDefault="005C756D" w:rsidP="005C756D">
      <w:pPr>
        <w:pStyle w:val="a3"/>
        <w:ind w:right="102" w:firstLine="708"/>
        <w:rPr>
          <w:b/>
        </w:rPr>
      </w:pPr>
    </w:p>
    <w:p w:rsidR="005C756D" w:rsidRPr="002939EB" w:rsidRDefault="005C756D" w:rsidP="005C756D">
      <w:pPr>
        <w:widowControl w:val="0"/>
        <w:tabs>
          <w:tab w:val="left" w:pos="568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9EB">
        <w:rPr>
          <w:rFonts w:ascii="Times New Roman" w:eastAsia="Times New Roman" w:hAnsi="Times New Roman" w:cs="Times New Roman"/>
          <w:sz w:val="24"/>
          <w:szCs w:val="24"/>
          <w:u w:val="single"/>
        </w:rPr>
        <w:t>Учебный предмет:</w:t>
      </w:r>
      <w:r w:rsidRPr="002939EB">
        <w:rPr>
          <w:rFonts w:ascii="Times New Roman" w:eastAsia="Times New Roman" w:hAnsi="Times New Roman" w:cs="Times New Roman"/>
          <w:sz w:val="24"/>
          <w:szCs w:val="24"/>
        </w:rPr>
        <w:t xml:space="preserve"> Физика</w:t>
      </w:r>
    </w:p>
    <w:p w:rsidR="005C756D" w:rsidRPr="002939EB" w:rsidRDefault="005C756D" w:rsidP="005C756D">
      <w:pPr>
        <w:widowControl w:val="0"/>
        <w:tabs>
          <w:tab w:val="left" w:pos="568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9EB">
        <w:rPr>
          <w:rFonts w:ascii="Times New Roman" w:eastAsia="Times New Roman" w:hAnsi="Times New Roman" w:cs="Times New Roman"/>
          <w:sz w:val="24"/>
          <w:szCs w:val="24"/>
          <w:u w:val="single"/>
        </w:rPr>
        <w:t>Класс</w:t>
      </w:r>
      <w:r w:rsidRPr="002939EB">
        <w:rPr>
          <w:rFonts w:ascii="Times New Roman" w:eastAsia="Times New Roman" w:hAnsi="Times New Roman" w:cs="Times New Roman"/>
          <w:sz w:val="24"/>
          <w:szCs w:val="24"/>
        </w:rPr>
        <w:t>: 8</w:t>
      </w:r>
    </w:p>
    <w:p w:rsidR="005C756D" w:rsidRPr="002939EB" w:rsidRDefault="005C756D" w:rsidP="005C756D">
      <w:pPr>
        <w:widowControl w:val="0"/>
        <w:tabs>
          <w:tab w:val="left" w:pos="568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9EB">
        <w:rPr>
          <w:rFonts w:ascii="Times New Roman" w:eastAsia="Times New Roman" w:hAnsi="Times New Roman" w:cs="Times New Roman"/>
          <w:sz w:val="24"/>
          <w:szCs w:val="24"/>
          <w:u w:val="single"/>
        </w:rPr>
        <w:t>Срок реализации рабочей программы</w:t>
      </w:r>
      <w:r w:rsidRPr="002939E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F1968" w:rsidRPr="002939E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939E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7D2B76" w:rsidRDefault="007D2B76" w:rsidP="007D2B76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Нормативная база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7D2B76" w:rsidRDefault="007D2B76" w:rsidP="007D2B76">
      <w:pPr>
        <w:pStyle w:val="a5"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>
        <w:rPr>
          <w:sz w:val="24"/>
          <w:szCs w:val="24"/>
        </w:rPr>
        <w:t>ФГОС ООО (приказ МОН РФ от 17.12.2010 №1897) с учетом приказа МОН РФ от 29.12.2014 №1644, приказа МОН РФ от 31.12.2015 №1577</w:t>
      </w:r>
      <w:r>
        <w:rPr>
          <w:rFonts w:cstheme="minorBidi"/>
          <w:sz w:val="24"/>
          <w:szCs w:val="24"/>
        </w:rPr>
        <w:t xml:space="preserve">; </w:t>
      </w:r>
    </w:p>
    <w:p w:rsidR="007D2B76" w:rsidRPr="007D2B76" w:rsidRDefault="007D2B76" w:rsidP="007D2B76">
      <w:pPr>
        <w:pStyle w:val="a5"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contextualSpacing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Примерная образовательная программа ООО (от 8 апреля 2015г. №1/15);</w:t>
      </w:r>
    </w:p>
    <w:p w:rsidR="007D2B76" w:rsidRPr="007D2B76" w:rsidRDefault="005C756D" w:rsidP="007D2B76">
      <w:pPr>
        <w:pStyle w:val="a5"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contextualSpacing/>
        <w:rPr>
          <w:rFonts w:eastAsiaTheme="minorHAnsi"/>
          <w:sz w:val="24"/>
          <w:szCs w:val="24"/>
        </w:rPr>
      </w:pPr>
      <w:r w:rsidRPr="007D2B76">
        <w:rPr>
          <w:b/>
          <w:bCs/>
          <w:sz w:val="24"/>
          <w:szCs w:val="24"/>
        </w:rPr>
        <w:t>Физика</w:t>
      </w:r>
      <w:r w:rsidRPr="007D2B76">
        <w:rPr>
          <w:rFonts w:eastAsia="SchoolBookSanPin"/>
          <w:sz w:val="24"/>
          <w:szCs w:val="24"/>
        </w:rPr>
        <w:t xml:space="preserve">. 7—9 </w:t>
      </w:r>
      <w:proofErr w:type="gramStart"/>
      <w:r w:rsidRPr="007D2B76">
        <w:rPr>
          <w:rFonts w:eastAsia="SchoolBookSanPin"/>
          <w:sz w:val="24"/>
          <w:szCs w:val="24"/>
        </w:rPr>
        <w:t>классы :</w:t>
      </w:r>
      <w:proofErr w:type="gramEnd"/>
      <w:r w:rsidRPr="007D2B76">
        <w:rPr>
          <w:rFonts w:eastAsia="SchoolBookSanPin"/>
          <w:sz w:val="24"/>
          <w:szCs w:val="24"/>
        </w:rPr>
        <w:t xml:space="preserve"> рабочие программы / сост. Е. Н. Тихонова. — 5-е изд., </w:t>
      </w:r>
      <w:proofErr w:type="spellStart"/>
      <w:r w:rsidRPr="007D2B76">
        <w:rPr>
          <w:rFonts w:eastAsia="SchoolBookSanPin"/>
          <w:sz w:val="24"/>
          <w:szCs w:val="24"/>
        </w:rPr>
        <w:t>перераб</w:t>
      </w:r>
      <w:proofErr w:type="spellEnd"/>
      <w:r w:rsidRPr="007D2B76">
        <w:rPr>
          <w:rFonts w:eastAsia="SchoolBookSanPin"/>
          <w:sz w:val="24"/>
          <w:szCs w:val="24"/>
        </w:rPr>
        <w:t xml:space="preserve">.  </w:t>
      </w:r>
      <w:proofErr w:type="gramStart"/>
      <w:r w:rsidRPr="007D2B76">
        <w:rPr>
          <w:rFonts w:eastAsia="SchoolBookSanPin"/>
          <w:sz w:val="24"/>
          <w:szCs w:val="24"/>
        </w:rPr>
        <w:t>М. :</w:t>
      </w:r>
      <w:proofErr w:type="gramEnd"/>
      <w:r w:rsidRPr="007D2B76">
        <w:rPr>
          <w:rFonts w:eastAsia="SchoolBookSanPin"/>
          <w:sz w:val="24"/>
          <w:szCs w:val="24"/>
        </w:rPr>
        <w:t xml:space="preserve"> Дрофа, 2017.- 400 с.</w:t>
      </w:r>
    </w:p>
    <w:p w:rsidR="007D2B76" w:rsidRPr="007D2B76" w:rsidRDefault="005C756D" w:rsidP="007D2B76">
      <w:pPr>
        <w:pStyle w:val="a5"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contextualSpacing/>
        <w:rPr>
          <w:rFonts w:eastAsiaTheme="minorHAnsi"/>
          <w:sz w:val="24"/>
          <w:szCs w:val="24"/>
        </w:rPr>
      </w:pPr>
      <w:r w:rsidRPr="007D2B76">
        <w:t>Положение о рабочей программе МБОУ СШ № 155;</w:t>
      </w:r>
    </w:p>
    <w:p w:rsidR="005C756D" w:rsidRPr="007D2B76" w:rsidRDefault="005C756D" w:rsidP="007D2B76">
      <w:pPr>
        <w:pStyle w:val="a5"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contextualSpacing/>
        <w:rPr>
          <w:rFonts w:eastAsiaTheme="minorHAnsi"/>
          <w:sz w:val="24"/>
          <w:szCs w:val="24"/>
        </w:rPr>
      </w:pPr>
      <w:r w:rsidRPr="007D2B76">
        <w:t>Учебный план МБОУ СШ № 155.</w:t>
      </w:r>
    </w:p>
    <w:p w:rsidR="005C756D" w:rsidRPr="002939EB" w:rsidRDefault="005C756D" w:rsidP="005C756D">
      <w:pPr>
        <w:pStyle w:val="1"/>
        <w:widowControl w:val="0"/>
        <w:tabs>
          <w:tab w:val="left" w:pos="1004"/>
        </w:tabs>
        <w:spacing w:after="0" w:line="276" w:lineRule="auto"/>
        <w:ind w:left="0"/>
        <w:jc w:val="both"/>
        <w:rPr>
          <w:rFonts w:ascii="Times New Roman" w:hAnsi="Times New Roman"/>
          <w:lang w:val="ru-RU"/>
        </w:rPr>
      </w:pPr>
    </w:p>
    <w:p w:rsidR="005C756D" w:rsidRPr="002939EB" w:rsidRDefault="005C756D" w:rsidP="005C756D">
      <w:pPr>
        <w:widowControl w:val="0"/>
        <w:tabs>
          <w:tab w:val="left" w:pos="568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9EB">
        <w:rPr>
          <w:rFonts w:ascii="Times New Roman" w:eastAsia="Times New Roman" w:hAnsi="Times New Roman" w:cs="Times New Roman"/>
          <w:sz w:val="24"/>
          <w:szCs w:val="24"/>
          <w:u w:val="single"/>
        </w:rPr>
        <w:t>Учебно-методический комплекс:</w:t>
      </w:r>
    </w:p>
    <w:p w:rsidR="005C756D" w:rsidRPr="002939EB" w:rsidRDefault="005C756D" w:rsidP="005C756D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939EB">
        <w:rPr>
          <w:rFonts w:ascii="Times New Roman" w:hAnsi="Times New Roman" w:cs="Times New Roman"/>
          <w:sz w:val="24"/>
          <w:szCs w:val="24"/>
        </w:rPr>
        <w:t xml:space="preserve">Физика 8 </w:t>
      </w:r>
      <w:proofErr w:type="spellStart"/>
      <w:r w:rsidRPr="002939EB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2939EB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2939EB">
        <w:rPr>
          <w:rFonts w:ascii="Times New Roman" w:hAnsi="Times New Roman" w:cs="Times New Roman"/>
          <w:sz w:val="24"/>
          <w:szCs w:val="24"/>
        </w:rPr>
        <w:t xml:space="preserve"> учебник /  А.В. </w:t>
      </w:r>
      <w:proofErr w:type="spellStart"/>
      <w:r w:rsidRPr="002939EB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2939EB">
        <w:rPr>
          <w:rFonts w:ascii="Times New Roman" w:hAnsi="Times New Roman" w:cs="Times New Roman"/>
          <w:sz w:val="24"/>
          <w:szCs w:val="24"/>
        </w:rPr>
        <w:t xml:space="preserve"> – 4-е </w:t>
      </w:r>
      <w:proofErr w:type="spellStart"/>
      <w:r w:rsidRPr="002939EB">
        <w:rPr>
          <w:rFonts w:ascii="Times New Roman" w:hAnsi="Times New Roman" w:cs="Times New Roman"/>
          <w:sz w:val="24"/>
          <w:szCs w:val="24"/>
        </w:rPr>
        <w:t>изд.,стереотип</w:t>
      </w:r>
      <w:proofErr w:type="spellEnd"/>
      <w:r w:rsidRPr="002939EB">
        <w:rPr>
          <w:rFonts w:ascii="Times New Roman" w:hAnsi="Times New Roman" w:cs="Times New Roman"/>
          <w:sz w:val="24"/>
          <w:szCs w:val="24"/>
        </w:rPr>
        <w:t>. – М.: Дрофа, 2016. – 319</w:t>
      </w:r>
      <w:proofErr w:type="gramStart"/>
      <w:r w:rsidRPr="002939EB">
        <w:rPr>
          <w:rFonts w:ascii="Times New Roman" w:hAnsi="Times New Roman" w:cs="Times New Roman"/>
          <w:sz w:val="24"/>
          <w:szCs w:val="24"/>
        </w:rPr>
        <w:t>с.:ил.</w:t>
      </w:r>
      <w:proofErr w:type="gramEnd"/>
      <w:r w:rsidRPr="002939EB">
        <w:rPr>
          <w:rFonts w:ascii="Times New Roman" w:hAnsi="Times New Roman" w:cs="Times New Roman"/>
          <w:sz w:val="24"/>
          <w:szCs w:val="24"/>
        </w:rPr>
        <w:t>.</w:t>
      </w:r>
      <w:r w:rsidRPr="002939EB">
        <w:rPr>
          <w:rFonts w:ascii="Times New Roman" w:eastAsia="SchoolBookSanPin" w:hAnsi="Times New Roman" w:cs="Times New Roman"/>
          <w:sz w:val="24"/>
          <w:szCs w:val="24"/>
        </w:rPr>
        <w:t>..</w:t>
      </w:r>
    </w:p>
    <w:p w:rsidR="005C756D" w:rsidRPr="002939EB" w:rsidRDefault="005C756D" w:rsidP="005C756D">
      <w:pPr>
        <w:pStyle w:val="11"/>
        <w:ind w:left="1577"/>
      </w:pPr>
    </w:p>
    <w:p w:rsidR="005C756D" w:rsidRPr="002939EB" w:rsidRDefault="005C756D" w:rsidP="005C756D">
      <w:pPr>
        <w:pStyle w:val="11"/>
      </w:pPr>
      <w:r w:rsidRPr="002939EB">
        <w:t>Цели и задачи изучения курса физики основной школы:</w:t>
      </w:r>
    </w:p>
    <w:p w:rsidR="005C756D" w:rsidRPr="002939EB" w:rsidRDefault="005C756D" w:rsidP="005C756D">
      <w:pPr>
        <w:pStyle w:val="a5"/>
        <w:numPr>
          <w:ilvl w:val="0"/>
          <w:numId w:val="1"/>
        </w:numPr>
        <w:tabs>
          <w:tab w:val="left" w:pos="1093"/>
        </w:tabs>
        <w:ind w:right="116" w:firstLine="709"/>
        <w:rPr>
          <w:sz w:val="24"/>
          <w:szCs w:val="24"/>
        </w:rPr>
      </w:pPr>
      <w:r w:rsidRPr="002939EB">
        <w:rPr>
          <w:sz w:val="24"/>
          <w:szCs w:val="24"/>
        </w:rPr>
        <w:t>овладение методами научного познания законов природы и формирование на этой основе представлений о физической картине</w:t>
      </w:r>
      <w:r w:rsidRPr="002939EB">
        <w:rPr>
          <w:spacing w:val="-1"/>
          <w:sz w:val="24"/>
          <w:szCs w:val="24"/>
        </w:rPr>
        <w:t xml:space="preserve"> </w:t>
      </w:r>
      <w:r w:rsidRPr="002939EB">
        <w:rPr>
          <w:sz w:val="24"/>
          <w:szCs w:val="24"/>
        </w:rPr>
        <w:t>мира;</w:t>
      </w:r>
    </w:p>
    <w:p w:rsidR="005C756D" w:rsidRPr="002939EB" w:rsidRDefault="005C756D" w:rsidP="005C756D">
      <w:pPr>
        <w:pStyle w:val="a5"/>
        <w:numPr>
          <w:ilvl w:val="0"/>
          <w:numId w:val="1"/>
        </w:numPr>
        <w:tabs>
          <w:tab w:val="left" w:pos="1093"/>
        </w:tabs>
        <w:ind w:right="112" w:firstLine="709"/>
        <w:rPr>
          <w:sz w:val="24"/>
          <w:szCs w:val="24"/>
        </w:rPr>
      </w:pPr>
      <w:r w:rsidRPr="002939EB">
        <w:rPr>
          <w:sz w:val="24"/>
          <w:szCs w:val="24"/>
        </w:rPr>
        <w:t>овладение умениями 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</w:t>
      </w:r>
      <w:r w:rsidRPr="002939EB">
        <w:rPr>
          <w:spacing w:val="-7"/>
          <w:sz w:val="24"/>
          <w:szCs w:val="24"/>
        </w:rPr>
        <w:t xml:space="preserve"> </w:t>
      </w:r>
      <w:r w:rsidRPr="002939EB">
        <w:rPr>
          <w:sz w:val="24"/>
          <w:szCs w:val="24"/>
        </w:rPr>
        <w:t>применимости;</w:t>
      </w:r>
    </w:p>
    <w:p w:rsidR="005C756D" w:rsidRPr="002939EB" w:rsidRDefault="005C756D" w:rsidP="005C756D">
      <w:pPr>
        <w:pStyle w:val="a5"/>
        <w:numPr>
          <w:ilvl w:val="0"/>
          <w:numId w:val="1"/>
        </w:numPr>
        <w:tabs>
          <w:tab w:val="left" w:pos="1093"/>
        </w:tabs>
        <w:ind w:right="113" w:firstLine="709"/>
        <w:rPr>
          <w:sz w:val="24"/>
          <w:szCs w:val="24"/>
        </w:rPr>
      </w:pPr>
      <w:r w:rsidRPr="002939EB">
        <w:rPr>
          <w:sz w:val="24"/>
          <w:szCs w:val="24"/>
        </w:rPr>
        <w:t>применение полученных знаний для объяснения природных явлений и процессов, принципов действия технических устройств, решения практических</w:t>
      </w:r>
      <w:r w:rsidRPr="002939EB">
        <w:rPr>
          <w:spacing w:val="-13"/>
          <w:sz w:val="24"/>
          <w:szCs w:val="24"/>
        </w:rPr>
        <w:t xml:space="preserve"> </w:t>
      </w:r>
      <w:r w:rsidRPr="002939EB">
        <w:rPr>
          <w:sz w:val="24"/>
          <w:szCs w:val="24"/>
        </w:rPr>
        <w:t>задач;</w:t>
      </w:r>
    </w:p>
    <w:p w:rsidR="005C756D" w:rsidRPr="002939EB" w:rsidRDefault="005C756D" w:rsidP="005C756D">
      <w:pPr>
        <w:pStyle w:val="a5"/>
        <w:numPr>
          <w:ilvl w:val="0"/>
          <w:numId w:val="1"/>
        </w:numPr>
        <w:tabs>
          <w:tab w:val="left" w:pos="1093"/>
        </w:tabs>
        <w:ind w:right="112" w:firstLine="709"/>
        <w:rPr>
          <w:sz w:val="24"/>
          <w:szCs w:val="24"/>
        </w:rPr>
      </w:pPr>
      <w:r w:rsidRPr="002939EB">
        <w:rPr>
          <w:sz w:val="24"/>
          <w:szCs w:val="24"/>
        </w:rPr>
        <w:t>формирование представлений о познаваемости законов природы, необходимости разумного использования достижений науки для дальнейшего развития человеческого общества.</w:t>
      </w:r>
    </w:p>
    <w:p w:rsidR="005C756D" w:rsidRPr="002939EB" w:rsidRDefault="005C756D" w:rsidP="005C756D">
      <w:pPr>
        <w:pStyle w:val="a5"/>
        <w:numPr>
          <w:ilvl w:val="0"/>
          <w:numId w:val="2"/>
        </w:numPr>
        <w:tabs>
          <w:tab w:val="left" w:pos="1093"/>
        </w:tabs>
        <w:ind w:right="113" w:firstLine="709"/>
        <w:rPr>
          <w:sz w:val="24"/>
          <w:szCs w:val="24"/>
        </w:rPr>
      </w:pPr>
      <w:r w:rsidRPr="002939EB">
        <w:rPr>
          <w:sz w:val="24"/>
          <w:szCs w:val="24"/>
        </w:rPr>
        <w:t>знакомство учащихся с методом научного познания и методами исследования объектов и явлений</w:t>
      </w:r>
      <w:r w:rsidRPr="002939EB">
        <w:rPr>
          <w:spacing w:val="-5"/>
          <w:sz w:val="24"/>
          <w:szCs w:val="24"/>
        </w:rPr>
        <w:t xml:space="preserve"> </w:t>
      </w:r>
      <w:r w:rsidRPr="002939EB">
        <w:rPr>
          <w:sz w:val="24"/>
          <w:szCs w:val="24"/>
        </w:rPr>
        <w:t>природы;</w:t>
      </w:r>
    </w:p>
    <w:p w:rsidR="005C756D" w:rsidRPr="002939EB" w:rsidRDefault="005C756D" w:rsidP="005C756D">
      <w:pPr>
        <w:pStyle w:val="a5"/>
        <w:numPr>
          <w:ilvl w:val="0"/>
          <w:numId w:val="2"/>
        </w:numPr>
        <w:tabs>
          <w:tab w:val="left" w:pos="1021"/>
        </w:tabs>
        <w:ind w:right="113" w:firstLine="709"/>
        <w:rPr>
          <w:sz w:val="24"/>
          <w:szCs w:val="24"/>
        </w:rPr>
      </w:pPr>
      <w:r w:rsidRPr="002939EB">
        <w:rPr>
          <w:sz w:val="24"/>
          <w:szCs w:val="24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</w:t>
      </w:r>
      <w:r w:rsidRPr="002939EB">
        <w:rPr>
          <w:spacing w:val="-8"/>
          <w:sz w:val="24"/>
          <w:szCs w:val="24"/>
        </w:rPr>
        <w:t xml:space="preserve"> </w:t>
      </w:r>
      <w:r w:rsidRPr="002939EB">
        <w:rPr>
          <w:sz w:val="24"/>
          <w:szCs w:val="24"/>
        </w:rPr>
        <w:t>явления;</w:t>
      </w:r>
    </w:p>
    <w:p w:rsidR="005C756D" w:rsidRPr="002939EB" w:rsidRDefault="005C756D" w:rsidP="005C756D">
      <w:pPr>
        <w:pStyle w:val="a5"/>
        <w:numPr>
          <w:ilvl w:val="0"/>
          <w:numId w:val="2"/>
        </w:numPr>
        <w:tabs>
          <w:tab w:val="left" w:pos="1077"/>
        </w:tabs>
        <w:ind w:right="111" w:firstLine="709"/>
        <w:rPr>
          <w:sz w:val="24"/>
          <w:szCs w:val="24"/>
        </w:rPr>
      </w:pPr>
      <w:r w:rsidRPr="002939EB">
        <w:rPr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</w:t>
      </w:r>
      <w:r w:rsidRPr="002939EB">
        <w:rPr>
          <w:spacing w:val="-8"/>
          <w:sz w:val="24"/>
          <w:szCs w:val="24"/>
        </w:rPr>
        <w:t xml:space="preserve"> </w:t>
      </w:r>
      <w:r w:rsidRPr="002939EB">
        <w:rPr>
          <w:sz w:val="24"/>
          <w:szCs w:val="24"/>
        </w:rPr>
        <w:t>жизни;</w:t>
      </w:r>
    </w:p>
    <w:p w:rsidR="005C756D" w:rsidRPr="002939EB" w:rsidRDefault="005C756D" w:rsidP="005C756D">
      <w:pPr>
        <w:pStyle w:val="a5"/>
        <w:numPr>
          <w:ilvl w:val="0"/>
          <w:numId w:val="2"/>
        </w:numPr>
        <w:tabs>
          <w:tab w:val="left" w:pos="1021"/>
        </w:tabs>
        <w:ind w:right="109" w:firstLine="709"/>
        <w:rPr>
          <w:sz w:val="24"/>
          <w:szCs w:val="24"/>
        </w:rPr>
      </w:pPr>
      <w:r w:rsidRPr="002939EB">
        <w:rPr>
          <w:sz w:val="24"/>
          <w:szCs w:val="24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</w:t>
      </w:r>
      <w:r w:rsidRPr="002939EB">
        <w:rPr>
          <w:spacing w:val="-2"/>
          <w:sz w:val="24"/>
          <w:szCs w:val="24"/>
        </w:rPr>
        <w:t xml:space="preserve"> </w:t>
      </w:r>
      <w:r w:rsidRPr="002939EB">
        <w:rPr>
          <w:sz w:val="24"/>
          <w:szCs w:val="24"/>
        </w:rPr>
        <w:t>проверки;</w:t>
      </w:r>
    </w:p>
    <w:p w:rsidR="005C756D" w:rsidRPr="002939EB" w:rsidRDefault="005C756D" w:rsidP="005C756D">
      <w:pPr>
        <w:pStyle w:val="a5"/>
        <w:numPr>
          <w:ilvl w:val="0"/>
          <w:numId w:val="2"/>
        </w:numPr>
        <w:tabs>
          <w:tab w:val="left" w:pos="1037"/>
        </w:tabs>
        <w:spacing w:before="1"/>
        <w:ind w:right="110" w:firstLine="709"/>
        <w:rPr>
          <w:sz w:val="24"/>
          <w:szCs w:val="24"/>
        </w:rPr>
      </w:pPr>
      <w:r w:rsidRPr="002939EB">
        <w:rPr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</w:t>
      </w:r>
      <w:r w:rsidRPr="002939EB">
        <w:rPr>
          <w:spacing w:val="-2"/>
          <w:sz w:val="24"/>
          <w:szCs w:val="24"/>
        </w:rPr>
        <w:t xml:space="preserve"> </w:t>
      </w:r>
      <w:r w:rsidRPr="002939EB">
        <w:rPr>
          <w:sz w:val="24"/>
          <w:szCs w:val="24"/>
        </w:rPr>
        <w:t>человека.</w:t>
      </w:r>
    </w:p>
    <w:p w:rsidR="005C756D" w:rsidRPr="002939EB" w:rsidRDefault="005C756D" w:rsidP="005C756D">
      <w:pPr>
        <w:pStyle w:val="11"/>
        <w:tabs>
          <w:tab w:val="left" w:pos="2369"/>
        </w:tabs>
        <w:spacing w:before="4" w:line="274" w:lineRule="exact"/>
        <w:ind w:left="2369"/>
      </w:pPr>
    </w:p>
    <w:p w:rsidR="005C756D" w:rsidRPr="002939EB" w:rsidRDefault="005C756D" w:rsidP="005C756D">
      <w:pPr>
        <w:widowControl w:val="0"/>
        <w:spacing w:after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39EB">
        <w:rPr>
          <w:rFonts w:ascii="Times New Roman" w:eastAsia="Times New Roman" w:hAnsi="Times New Roman" w:cs="Times New Roman"/>
          <w:sz w:val="24"/>
          <w:szCs w:val="24"/>
          <w:u w:val="single"/>
        </w:rPr>
        <w:t>Количествово</w:t>
      </w:r>
      <w:proofErr w:type="spellEnd"/>
      <w:r w:rsidRPr="002939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часов:</w:t>
      </w:r>
      <w:r w:rsidRPr="002939EB">
        <w:rPr>
          <w:rFonts w:ascii="Times New Roman" w:eastAsia="Times New Roman" w:hAnsi="Times New Roman" w:cs="Times New Roman"/>
          <w:sz w:val="24"/>
          <w:szCs w:val="24"/>
        </w:rPr>
        <w:t xml:space="preserve"> 68 часов.</w:t>
      </w:r>
    </w:p>
    <w:p w:rsidR="005C756D" w:rsidRPr="002939EB" w:rsidRDefault="005C756D" w:rsidP="005C756D">
      <w:pPr>
        <w:widowControl w:val="0"/>
        <w:spacing w:after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C756D" w:rsidRPr="002939EB" w:rsidRDefault="005C756D" w:rsidP="005C756D">
      <w:pPr>
        <w:widowControl w:val="0"/>
        <w:spacing w:after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C756D" w:rsidRPr="002939EB" w:rsidRDefault="005C756D" w:rsidP="005C756D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23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540"/>
        <w:gridCol w:w="4226"/>
        <w:gridCol w:w="2757"/>
      </w:tblGrid>
      <w:tr w:rsidR="005C756D" w:rsidRPr="002939EB" w:rsidTr="008F1968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C756D" w:rsidRPr="002939EB" w:rsidRDefault="005C75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9EB">
              <w:rPr>
                <w:rFonts w:ascii="Times New Roman" w:hAnsi="Times New Roman" w:cs="Times New Roman"/>
                <w:sz w:val="24"/>
                <w:szCs w:val="24"/>
              </w:rPr>
              <w:t>Основные разделы учебного предмета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C756D" w:rsidRPr="002939EB" w:rsidRDefault="005C75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9EB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C756D" w:rsidRPr="002939EB" w:rsidRDefault="005C75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39EB">
              <w:rPr>
                <w:rFonts w:ascii="Times New Roman" w:hAnsi="Times New Roman" w:cs="Times New Roman"/>
                <w:sz w:val="24"/>
                <w:szCs w:val="24"/>
              </w:rPr>
              <w:t>Периодичностьи</w:t>
            </w:r>
            <w:proofErr w:type="spellEnd"/>
            <w:r w:rsidRPr="002939EB">
              <w:rPr>
                <w:rFonts w:ascii="Times New Roman" w:hAnsi="Times New Roman" w:cs="Times New Roman"/>
                <w:sz w:val="24"/>
                <w:szCs w:val="24"/>
              </w:rPr>
              <w:t xml:space="preserve">  формы промежуточной аттестации</w:t>
            </w:r>
          </w:p>
        </w:tc>
      </w:tr>
      <w:tr w:rsidR="005C756D" w:rsidRPr="002939EB" w:rsidTr="008F1968">
        <w:trPr>
          <w:trHeight w:val="56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C756D" w:rsidRPr="002939EB" w:rsidRDefault="008F1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9E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C756D" w:rsidRPr="002939EB" w:rsidRDefault="005C75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C756D" w:rsidRPr="002939EB" w:rsidRDefault="005C75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756D" w:rsidRPr="00E4651B" w:rsidRDefault="00E4651B" w:rsidP="00E4651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5C756D" w:rsidRPr="002939EB" w:rsidTr="008F1968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C756D" w:rsidRPr="002939EB" w:rsidRDefault="005C756D" w:rsidP="008F1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F1968" w:rsidRPr="002939EB">
              <w:rPr>
                <w:rFonts w:ascii="Times New Roman" w:hAnsi="Times New Roman" w:cs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C756D" w:rsidRPr="002939EB" w:rsidRDefault="005C756D" w:rsidP="008F196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</w:t>
            </w:r>
            <w:r w:rsidRPr="002939EB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8F1968" w:rsidRPr="002939EB">
              <w:rPr>
                <w:rFonts w:ascii="Times New Roman" w:hAnsi="Times New Roman" w:cs="Times New Roman"/>
                <w:sz w:val="24"/>
                <w:szCs w:val="24"/>
              </w:rPr>
              <w:t>«Тепловые явления»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C756D" w:rsidRPr="002939EB" w:rsidRDefault="005C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6D" w:rsidRPr="002939EB" w:rsidTr="008F1968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C756D" w:rsidRPr="002939EB" w:rsidRDefault="008F196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9EB">
              <w:rPr>
                <w:rFonts w:ascii="Times New Roman" w:hAnsi="Times New Roman" w:cs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C756D" w:rsidRPr="002939EB" w:rsidRDefault="005C756D" w:rsidP="008F196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№2</w:t>
            </w:r>
            <w:r w:rsidRPr="002939EB">
              <w:rPr>
                <w:rFonts w:ascii="Times New Roman" w:hAnsi="Times New Roman" w:cs="Times New Roman"/>
                <w:sz w:val="24"/>
                <w:szCs w:val="24"/>
              </w:rPr>
              <w:t>по теме “</w:t>
            </w:r>
            <w:r w:rsidR="008F1968" w:rsidRPr="002939EB">
              <w:rPr>
                <w:rFonts w:ascii="Times New Roman" w:hAnsi="Times New Roman" w:cs="Times New Roman"/>
                <w:sz w:val="24"/>
                <w:szCs w:val="24"/>
              </w:rPr>
              <w:t>Электрические явления</w:t>
            </w:r>
            <w:r w:rsidRPr="002939EB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C756D" w:rsidRPr="002939EB" w:rsidRDefault="005C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6D" w:rsidRPr="002939EB" w:rsidTr="008F1968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C756D" w:rsidRPr="002939EB" w:rsidRDefault="008F196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9EB"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</w:t>
            </w:r>
            <w:r w:rsidR="005C756D" w:rsidRPr="00293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C756D" w:rsidRPr="002939EB" w:rsidRDefault="005C756D" w:rsidP="008F196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№3</w:t>
            </w:r>
            <w:r w:rsidRPr="002939EB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8F1968" w:rsidRPr="002939EB">
              <w:rPr>
                <w:rFonts w:ascii="Times New Roman" w:hAnsi="Times New Roman" w:cs="Times New Roman"/>
                <w:sz w:val="24"/>
                <w:szCs w:val="24"/>
              </w:rPr>
              <w:t>«Электромагнитные явления»</w:t>
            </w:r>
            <w:r w:rsidRPr="00293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C756D" w:rsidRPr="002939EB" w:rsidRDefault="005C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6D" w:rsidRPr="002939EB" w:rsidTr="008F1968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C756D" w:rsidRPr="002939EB" w:rsidRDefault="008F196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9EB">
              <w:rPr>
                <w:rFonts w:ascii="Times New Roman" w:hAnsi="Times New Roman" w:cs="Times New Roman"/>
                <w:sz w:val="24"/>
                <w:szCs w:val="24"/>
              </w:rPr>
              <w:t>Световые явления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C756D" w:rsidRPr="002939EB" w:rsidRDefault="005C756D" w:rsidP="008F196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№4</w:t>
            </w:r>
            <w:r w:rsidRPr="002939EB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8F1968" w:rsidRPr="002939EB">
              <w:rPr>
                <w:rFonts w:ascii="Times New Roman" w:hAnsi="Times New Roman" w:cs="Times New Roman"/>
                <w:sz w:val="24"/>
                <w:szCs w:val="24"/>
              </w:rPr>
              <w:t>«Световые явления»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C756D" w:rsidRPr="002939EB" w:rsidRDefault="005C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1B8" w:rsidRPr="002939EB" w:rsidRDefault="005471B8" w:rsidP="00884CA7">
      <w:pPr>
        <w:rPr>
          <w:rFonts w:ascii="Times New Roman" w:hAnsi="Times New Roman" w:cs="Times New Roman"/>
          <w:sz w:val="24"/>
          <w:szCs w:val="24"/>
        </w:rPr>
      </w:pPr>
    </w:p>
    <w:p w:rsidR="008F1968" w:rsidRPr="002939EB" w:rsidRDefault="008F1968" w:rsidP="00884CA7">
      <w:pPr>
        <w:rPr>
          <w:rFonts w:ascii="Times New Roman" w:hAnsi="Times New Roman" w:cs="Times New Roman"/>
          <w:sz w:val="24"/>
          <w:szCs w:val="24"/>
        </w:rPr>
      </w:pPr>
    </w:p>
    <w:p w:rsidR="008F1968" w:rsidRPr="002939EB" w:rsidRDefault="008F1968" w:rsidP="00884CA7">
      <w:pPr>
        <w:rPr>
          <w:rFonts w:ascii="Times New Roman" w:hAnsi="Times New Roman" w:cs="Times New Roman"/>
          <w:sz w:val="24"/>
          <w:szCs w:val="24"/>
        </w:rPr>
      </w:pPr>
    </w:p>
    <w:p w:rsidR="008F1968" w:rsidRPr="002939EB" w:rsidRDefault="008F1968" w:rsidP="008F1968">
      <w:pPr>
        <w:widowControl w:val="0"/>
        <w:tabs>
          <w:tab w:val="left" w:pos="568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9EB">
        <w:rPr>
          <w:rFonts w:ascii="Times New Roman" w:eastAsia="Times New Roman" w:hAnsi="Times New Roman" w:cs="Times New Roman"/>
          <w:sz w:val="24"/>
          <w:szCs w:val="24"/>
          <w:u w:val="single"/>
        </w:rPr>
        <w:t>Учебный предмет:</w:t>
      </w:r>
      <w:r w:rsidRPr="002939EB">
        <w:rPr>
          <w:rFonts w:ascii="Times New Roman" w:eastAsia="Times New Roman" w:hAnsi="Times New Roman" w:cs="Times New Roman"/>
          <w:sz w:val="24"/>
          <w:szCs w:val="24"/>
        </w:rPr>
        <w:t xml:space="preserve"> Физика</w:t>
      </w:r>
    </w:p>
    <w:p w:rsidR="008F1968" w:rsidRPr="002939EB" w:rsidRDefault="008F1968" w:rsidP="008F1968">
      <w:pPr>
        <w:widowControl w:val="0"/>
        <w:tabs>
          <w:tab w:val="left" w:pos="568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9EB">
        <w:rPr>
          <w:rFonts w:ascii="Times New Roman" w:eastAsia="Times New Roman" w:hAnsi="Times New Roman" w:cs="Times New Roman"/>
          <w:sz w:val="24"/>
          <w:szCs w:val="24"/>
          <w:u w:val="single"/>
        </w:rPr>
        <w:t>Класс</w:t>
      </w:r>
      <w:r w:rsidRPr="002939EB">
        <w:rPr>
          <w:rFonts w:ascii="Times New Roman" w:eastAsia="Times New Roman" w:hAnsi="Times New Roman" w:cs="Times New Roman"/>
          <w:sz w:val="24"/>
          <w:szCs w:val="24"/>
        </w:rPr>
        <w:t>: 9</w:t>
      </w:r>
    </w:p>
    <w:p w:rsidR="008F1968" w:rsidRPr="002939EB" w:rsidRDefault="008F1968" w:rsidP="008F1968">
      <w:pPr>
        <w:widowControl w:val="0"/>
        <w:tabs>
          <w:tab w:val="left" w:pos="568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9EB">
        <w:rPr>
          <w:rFonts w:ascii="Times New Roman" w:eastAsia="Times New Roman" w:hAnsi="Times New Roman" w:cs="Times New Roman"/>
          <w:sz w:val="24"/>
          <w:szCs w:val="24"/>
          <w:u w:val="single"/>
        </w:rPr>
        <w:t>Срок реализации рабочей программы</w:t>
      </w:r>
      <w:r w:rsidRPr="002939EB">
        <w:rPr>
          <w:rFonts w:ascii="Times New Roman" w:eastAsia="Times New Roman" w:hAnsi="Times New Roman" w:cs="Times New Roman"/>
          <w:sz w:val="24"/>
          <w:szCs w:val="24"/>
        </w:rPr>
        <w:t>: 1 год</w:t>
      </w:r>
    </w:p>
    <w:p w:rsidR="007D2B76" w:rsidRDefault="007D2B76" w:rsidP="007D2B76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Нормативная база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7D2B76" w:rsidRDefault="007D2B76" w:rsidP="007D2B76">
      <w:pPr>
        <w:pStyle w:val="a5"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>
        <w:rPr>
          <w:sz w:val="24"/>
          <w:szCs w:val="24"/>
        </w:rPr>
        <w:t>ФГОС ООО (приказ МОН РФ от 17.12.2010 №1897) с учетом приказа МОН РФ от 29.12.2014 №1644, приказа МОН РФ от 31.12.2015 №1577</w:t>
      </w:r>
      <w:r>
        <w:rPr>
          <w:rFonts w:cstheme="minorBidi"/>
          <w:sz w:val="24"/>
          <w:szCs w:val="24"/>
        </w:rPr>
        <w:t xml:space="preserve">; </w:t>
      </w:r>
    </w:p>
    <w:p w:rsidR="007D2B76" w:rsidRPr="007D2B76" w:rsidRDefault="007D2B76" w:rsidP="007D2B76">
      <w:pPr>
        <w:pStyle w:val="a5"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contextualSpacing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Примерная образовательная программа ООО (от 8 апреля 2015г. №1/15);</w:t>
      </w:r>
    </w:p>
    <w:p w:rsidR="007D2B76" w:rsidRPr="007D2B76" w:rsidRDefault="008F1968" w:rsidP="007D2B76">
      <w:pPr>
        <w:pStyle w:val="a5"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contextualSpacing/>
        <w:rPr>
          <w:rFonts w:eastAsiaTheme="minorHAnsi"/>
          <w:sz w:val="24"/>
          <w:szCs w:val="24"/>
        </w:rPr>
      </w:pPr>
      <w:r w:rsidRPr="007D2B76">
        <w:rPr>
          <w:b/>
          <w:bCs/>
          <w:sz w:val="24"/>
          <w:szCs w:val="24"/>
        </w:rPr>
        <w:t>Физика</w:t>
      </w:r>
      <w:r w:rsidRPr="007D2B76">
        <w:rPr>
          <w:rFonts w:eastAsia="SchoolBookSanPin"/>
          <w:sz w:val="24"/>
          <w:szCs w:val="24"/>
        </w:rPr>
        <w:t xml:space="preserve">. 7—9 </w:t>
      </w:r>
      <w:proofErr w:type="gramStart"/>
      <w:r w:rsidRPr="007D2B76">
        <w:rPr>
          <w:rFonts w:eastAsia="SchoolBookSanPin"/>
          <w:sz w:val="24"/>
          <w:szCs w:val="24"/>
        </w:rPr>
        <w:t>классы :</w:t>
      </w:r>
      <w:proofErr w:type="gramEnd"/>
      <w:r w:rsidRPr="007D2B76">
        <w:rPr>
          <w:rFonts w:eastAsia="SchoolBookSanPin"/>
          <w:sz w:val="24"/>
          <w:szCs w:val="24"/>
        </w:rPr>
        <w:t xml:space="preserve"> рабочие программы / сост. Е. Н. Тихонова. — 5-е изд., </w:t>
      </w:r>
      <w:proofErr w:type="spellStart"/>
      <w:r w:rsidRPr="007D2B76">
        <w:rPr>
          <w:rFonts w:eastAsia="SchoolBookSanPin"/>
          <w:sz w:val="24"/>
          <w:szCs w:val="24"/>
        </w:rPr>
        <w:t>перераб</w:t>
      </w:r>
      <w:proofErr w:type="spellEnd"/>
      <w:r w:rsidRPr="007D2B76">
        <w:rPr>
          <w:rFonts w:eastAsia="SchoolBookSanPin"/>
          <w:sz w:val="24"/>
          <w:szCs w:val="24"/>
        </w:rPr>
        <w:t xml:space="preserve">.  </w:t>
      </w:r>
      <w:proofErr w:type="gramStart"/>
      <w:r w:rsidRPr="007D2B76">
        <w:rPr>
          <w:rFonts w:eastAsia="SchoolBookSanPin"/>
          <w:sz w:val="24"/>
          <w:szCs w:val="24"/>
        </w:rPr>
        <w:t>М. :</w:t>
      </w:r>
      <w:proofErr w:type="gramEnd"/>
      <w:r w:rsidRPr="007D2B76">
        <w:rPr>
          <w:rFonts w:eastAsia="SchoolBookSanPin"/>
          <w:sz w:val="24"/>
          <w:szCs w:val="24"/>
        </w:rPr>
        <w:t xml:space="preserve"> Дрофа, 2017.- 400 с.</w:t>
      </w:r>
    </w:p>
    <w:p w:rsidR="007D2B76" w:rsidRPr="007D2B76" w:rsidRDefault="008F1968" w:rsidP="007D2B76">
      <w:pPr>
        <w:pStyle w:val="a5"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contextualSpacing/>
        <w:rPr>
          <w:rFonts w:eastAsiaTheme="minorHAnsi"/>
          <w:sz w:val="24"/>
          <w:szCs w:val="24"/>
        </w:rPr>
      </w:pPr>
      <w:r w:rsidRPr="007D2B76">
        <w:t>Положение о рабочей программе МБОУ СШ № 155;</w:t>
      </w:r>
    </w:p>
    <w:p w:rsidR="008F1968" w:rsidRPr="007D2B76" w:rsidRDefault="008F1968" w:rsidP="007D2B76">
      <w:pPr>
        <w:pStyle w:val="a5"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contextualSpacing/>
        <w:rPr>
          <w:rFonts w:eastAsiaTheme="minorHAnsi"/>
          <w:sz w:val="24"/>
          <w:szCs w:val="24"/>
        </w:rPr>
      </w:pPr>
      <w:r w:rsidRPr="007D2B76">
        <w:t>Учебный план МБОУ СШ № 155.</w:t>
      </w:r>
    </w:p>
    <w:p w:rsidR="008F1968" w:rsidRPr="002939EB" w:rsidRDefault="008F1968" w:rsidP="008F1968">
      <w:pPr>
        <w:pStyle w:val="1"/>
        <w:widowControl w:val="0"/>
        <w:tabs>
          <w:tab w:val="left" w:pos="1004"/>
        </w:tabs>
        <w:spacing w:after="0" w:line="276" w:lineRule="auto"/>
        <w:ind w:left="0"/>
        <w:jc w:val="both"/>
        <w:rPr>
          <w:rFonts w:ascii="Times New Roman" w:hAnsi="Times New Roman"/>
          <w:lang w:val="ru-RU"/>
        </w:rPr>
      </w:pPr>
    </w:p>
    <w:p w:rsidR="008F1968" w:rsidRPr="002939EB" w:rsidRDefault="008F1968" w:rsidP="008F1968">
      <w:pPr>
        <w:widowControl w:val="0"/>
        <w:tabs>
          <w:tab w:val="left" w:pos="568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9EB">
        <w:rPr>
          <w:rFonts w:ascii="Times New Roman" w:eastAsia="Times New Roman" w:hAnsi="Times New Roman" w:cs="Times New Roman"/>
          <w:sz w:val="24"/>
          <w:szCs w:val="24"/>
          <w:u w:val="single"/>
        </w:rPr>
        <w:t>Учебно-методический комплекс:</w:t>
      </w:r>
    </w:p>
    <w:p w:rsidR="008F1968" w:rsidRPr="002939EB" w:rsidRDefault="008F1968" w:rsidP="008F1968">
      <w:pPr>
        <w:pStyle w:val="11"/>
        <w:ind w:left="1577"/>
        <w:rPr>
          <w:b w:val="0"/>
        </w:rPr>
      </w:pPr>
      <w:r w:rsidRPr="002939EB">
        <w:rPr>
          <w:b w:val="0"/>
        </w:rPr>
        <w:t xml:space="preserve">Физика. 9 класс. Учебник (автор А. В. </w:t>
      </w:r>
      <w:proofErr w:type="spellStart"/>
      <w:r w:rsidRPr="002939EB">
        <w:rPr>
          <w:b w:val="0"/>
        </w:rPr>
        <w:t>Перышкин</w:t>
      </w:r>
      <w:proofErr w:type="spellEnd"/>
      <w:r w:rsidRPr="002939EB">
        <w:rPr>
          <w:b w:val="0"/>
        </w:rPr>
        <w:t xml:space="preserve">, Е.М. </w:t>
      </w:r>
      <w:proofErr w:type="spellStart"/>
      <w:r w:rsidRPr="002939EB">
        <w:rPr>
          <w:b w:val="0"/>
        </w:rPr>
        <w:t>Гутник</w:t>
      </w:r>
      <w:proofErr w:type="spellEnd"/>
      <w:r w:rsidRPr="002939EB">
        <w:rPr>
          <w:b w:val="0"/>
        </w:rPr>
        <w:t>), Дрофа, 2019</w:t>
      </w:r>
    </w:p>
    <w:p w:rsidR="008F1968" w:rsidRPr="002939EB" w:rsidRDefault="008F1968" w:rsidP="008F1968">
      <w:pPr>
        <w:pStyle w:val="11"/>
        <w:ind w:left="1577"/>
      </w:pPr>
    </w:p>
    <w:p w:rsidR="008F1968" w:rsidRPr="002939EB" w:rsidRDefault="008F1968" w:rsidP="008F1968">
      <w:pPr>
        <w:pStyle w:val="11"/>
      </w:pPr>
      <w:r w:rsidRPr="002939EB">
        <w:t>Цели и задачи изучения курса физики основной школы:</w:t>
      </w:r>
    </w:p>
    <w:p w:rsidR="008F1968" w:rsidRPr="002939EB" w:rsidRDefault="008F1968" w:rsidP="008F1968">
      <w:pPr>
        <w:pStyle w:val="a5"/>
        <w:numPr>
          <w:ilvl w:val="0"/>
          <w:numId w:val="1"/>
        </w:numPr>
        <w:tabs>
          <w:tab w:val="left" w:pos="1093"/>
        </w:tabs>
        <w:ind w:right="116" w:firstLine="709"/>
        <w:rPr>
          <w:sz w:val="24"/>
          <w:szCs w:val="24"/>
        </w:rPr>
      </w:pPr>
      <w:r w:rsidRPr="002939EB">
        <w:rPr>
          <w:sz w:val="24"/>
          <w:szCs w:val="24"/>
        </w:rPr>
        <w:t>овладение методами научного познания законов природы и формирование на этой основе представлений о физической картине</w:t>
      </w:r>
      <w:r w:rsidRPr="002939EB">
        <w:rPr>
          <w:spacing w:val="-1"/>
          <w:sz w:val="24"/>
          <w:szCs w:val="24"/>
        </w:rPr>
        <w:t xml:space="preserve"> </w:t>
      </w:r>
      <w:r w:rsidRPr="002939EB">
        <w:rPr>
          <w:sz w:val="24"/>
          <w:szCs w:val="24"/>
        </w:rPr>
        <w:t>мира;</w:t>
      </w:r>
    </w:p>
    <w:p w:rsidR="008F1968" w:rsidRPr="002939EB" w:rsidRDefault="008F1968" w:rsidP="008F1968">
      <w:pPr>
        <w:pStyle w:val="a5"/>
        <w:numPr>
          <w:ilvl w:val="0"/>
          <w:numId w:val="1"/>
        </w:numPr>
        <w:tabs>
          <w:tab w:val="left" w:pos="1093"/>
        </w:tabs>
        <w:ind w:right="112" w:firstLine="709"/>
        <w:rPr>
          <w:sz w:val="24"/>
          <w:szCs w:val="24"/>
        </w:rPr>
      </w:pPr>
      <w:r w:rsidRPr="002939EB">
        <w:rPr>
          <w:sz w:val="24"/>
          <w:szCs w:val="24"/>
        </w:rPr>
        <w:t>овладение умениями 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</w:t>
      </w:r>
      <w:r w:rsidRPr="002939EB">
        <w:rPr>
          <w:spacing w:val="-7"/>
          <w:sz w:val="24"/>
          <w:szCs w:val="24"/>
        </w:rPr>
        <w:t xml:space="preserve"> </w:t>
      </w:r>
      <w:r w:rsidRPr="002939EB">
        <w:rPr>
          <w:sz w:val="24"/>
          <w:szCs w:val="24"/>
        </w:rPr>
        <w:t>применимости;</w:t>
      </w:r>
    </w:p>
    <w:p w:rsidR="008F1968" w:rsidRPr="002939EB" w:rsidRDefault="008F1968" w:rsidP="008F1968">
      <w:pPr>
        <w:pStyle w:val="a5"/>
        <w:numPr>
          <w:ilvl w:val="0"/>
          <w:numId w:val="1"/>
        </w:numPr>
        <w:tabs>
          <w:tab w:val="left" w:pos="1093"/>
        </w:tabs>
        <w:ind w:right="113" w:firstLine="709"/>
        <w:rPr>
          <w:sz w:val="24"/>
          <w:szCs w:val="24"/>
        </w:rPr>
      </w:pPr>
      <w:r w:rsidRPr="002939EB">
        <w:rPr>
          <w:sz w:val="24"/>
          <w:szCs w:val="24"/>
        </w:rPr>
        <w:t>применение полученных знаний для объяснения природных явлений и процессов, принципов действия технических устройств, решения практических</w:t>
      </w:r>
      <w:r w:rsidRPr="002939EB">
        <w:rPr>
          <w:spacing w:val="-13"/>
          <w:sz w:val="24"/>
          <w:szCs w:val="24"/>
        </w:rPr>
        <w:t xml:space="preserve"> </w:t>
      </w:r>
      <w:r w:rsidRPr="002939EB">
        <w:rPr>
          <w:sz w:val="24"/>
          <w:szCs w:val="24"/>
        </w:rPr>
        <w:t>задач;</w:t>
      </w:r>
    </w:p>
    <w:p w:rsidR="008F1968" w:rsidRPr="002939EB" w:rsidRDefault="008F1968" w:rsidP="008F1968">
      <w:pPr>
        <w:pStyle w:val="a5"/>
        <w:numPr>
          <w:ilvl w:val="0"/>
          <w:numId w:val="1"/>
        </w:numPr>
        <w:tabs>
          <w:tab w:val="left" w:pos="1093"/>
        </w:tabs>
        <w:ind w:right="112" w:firstLine="709"/>
        <w:rPr>
          <w:sz w:val="24"/>
          <w:szCs w:val="24"/>
        </w:rPr>
      </w:pPr>
      <w:r w:rsidRPr="002939EB">
        <w:rPr>
          <w:sz w:val="24"/>
          <w:szCs w:val="24"/>
        </w:rPr>
        <w:t xml:space="preserve">формирование представлений о познаваемости законов природы, </w:t>
      </w:r>
      <w:r w:rsidRPr="002939EB">
        <w:rPr>
          <w:sz w:val="24"/>
          <w:szCs w:val="24"/>
        </w:rPr>
        <w:lastRenderedPageBreak/>
        <w:t>необходимости разумного использования достижений науки для дальнейшего развития человеческого общества.</w:t>
      </w:r>
    </w:p>
    <w:p w:rsidR="008F1968" w:rsidRPr="002939EB" w:rsidRDefault="008F1968" w:rsidP="008F1968">
      <w:pPr>
        <w:pStyle w:val="a5"/>
        <w:numPr>
          <w:ilvl w:val="0"/>
          <w:numId w:val="2"/>
        </w:numPr>
        <w:tabs>
          <w:tab w:val="left" w:pos="1093"/>
        </w:tabs>
        <w:ind w:right="113" w:firstLine="709"/>
        <w:rPr>
          <w:sz w:val="24"/>
          <w:szCs w:val="24"/>
        </w:rPr>
      </w:pPr>
      <w:r w:rsidRPr="002939EB">
        <w:rPr>
          <w:sz w:val="24"/>
          <w:szCs w:val="24"/>
        </w:rPr>
        <w:t>знакомство учащихся с методом научного познания и методами исследования объектов и явлений</w:t>
      </w:r>
      <w:r w:rsidRPr="002939EB">
        <w:rPr>
          <w:spacing w:val="-5"/>
          <w:sz w:val="24"/>
          <w:szCs w:val="24"/>
        </w:rPr>
        <w:t xml:space="preserve"> </w:t>
      </w:r>
      <w:r w:rsidRPr="002939EB">
        <w:rPr>
          <w:sz w:val="24"/>
          <w:szCs w:val="24"/>
        </w:rPr>
        <w:t>природы;</w:t>
      </w:r>
    </w:p>
    <w:p w:rsidR="008F1968" w:rsidRPr="002939EB" w:rsidRDefault="008F1968" w:rsidP="008F1968">
      <w:pPr>
        <w:pStyle w:val="a5"/>
        <w:numPr>
          <w:ilvl w:val="0"/>
          <w:numId w:val="2"/>
        </w:numPr>
        <w:tabs>
          <w:tab w:val="left" w:pos="1021"/>
        </w:tabs>
        <w:ind w:right="113" w:firstLine="709"/>
        <w:rPr>
          <w:sz w:val="24"/>
          <w:szCs w:val="24"/>
        </w:rPr>
      </w:pPr>
      <w:r w:rsidRPr="002939EB">
        <w:rPr>
          <w:sz w:val="24"/>
          <w:szCs w:val="24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</w:t>
      </w:r>
      <w:r w:rsidRPr="002939EB">
        <w:rPr>
          <w:spacing w:val="-8"/>
          <w:sz w:val="24"/>
          <w:szCs w:val="24"/>
        </w:rPr>
        <w:t xml:space="preserve"> </w:t>
      </w:r>
      <w:r w:rsidRPr="002939EB">
        <w:rPr>
          <w:sz w:val="24"/>
          <w:szCs w:val="24"/>
        </w:rPr>
        <w:t>явления;</w:t>
      </w:r>
    </w:p>
    <w:p w:rsidR="008F1968" w:rsidRPr="002939EB" w:rsidRDefault="008F1968" w:rsidP="008F1968">
      <w:pPr>
        <w:pStyle w:val="a5"/>
        <w:numPr>
          <w:ilvl w:val="0"/>
          <w:numId w:val="2"/>
        </w:numPr>
        <w:tabs>
          <w:tab w:val="left" w:pos="1077"/>
        </w:tabs>
        <w:ind w:right="111" w:firstLine="709"/>
        <w:rPr>
          <w:sz w:val="24"/>
          <w:szCs w:val="24"/>
        </w:rPr>
      </w:pPr>
      <w:r w:rsidRPr="002939EB">
        <w:rPr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</w:t>
      </w:r>
      <w:r w:rsidRPr="002939EB">
        <w:rPr>
          <w:spacing w:val="-8"/>
          <w:sz w:val="24"/>
          <w:szCs w:val="24"/>
        </w:rPr>
        <w:t xml:space="preserve"> </w:t>
      </w:r>
      <w:r w:rsidRPr="002939EB">
        <w:rPr>
          <w:sz w:val="24"/>
          <w:szCs w:val="24"/>
        </w:rPr>
        <w:t>жизни;</w:t>
      </w:r>
    </w:p>
    <w:p w:rsidR="008F1968" w:rsidRPr="002939EB" w:rsidRDefault="008F1968" w:rsidP="008F1968">
      <w:pPr>
        <w:pStyle w:val="a5"/>
        <w:numPr>
          <w:ilvl w:val="0"/>
          <w:numId w:val="2"/>
        </w:numPr>
        <w:tabs>
          <w:tab w:val="left" w:pos="1021"/>
        </w:tabs>
        <w:ind w:right="109" w:firstLine="709"/>
        <w:rPr>
          <w:sz w:val="24"/>
          <w:szCs w:val="24"/>
        </w:rPr>
      </w:pPr>
      <w:r w:rsidRPr="002939EB">
        <w:rPr>
          <w:sz w:val="24"/>
          <w:szCs w:val="24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</w:t>
      </w:r>
      <w:r w:rsidRPr="002939EB">
        <w:rPr>
          <w:spacing w:val="-2"/>
          <w:sz w:val="24"/>
          <w:szCs w:val="24"/>
        </w:rPr>
        <w:t xml:space="preserve"> </w:t>
      </w:r>
      <w:r w:rsidRPr="002939EB">
        <w:rPr>
          <w:sz w:val="24"/>
          <w:szCs w:val="24"/>
        </w:rPr>
        <w:t>проверки;</w:t>
      </w:r>
    </w:p>
    <w:p w:rsidR="008F1968" w:rsidRPr="002939EB" w:rsidRDefault="008F1968" w:rsidP="008F1968">
      <w:pPr>
        <w:pStyle w:val="a5"/>
        <w:numPr>
          <w:ilvl w:val="0"/>
          <w:numId w:val="2"/>
        </w:numPr>
        <w:tabs>
          <w:tab w:val="left" w:pos="1037"/>
        </w:tabs>
        <w:spacing w:before="1"/>
        <w:ind w:right="110" w:firstLine="709"/>
        <w:rPr>
          <w:sz w:val="24"/>
          <w:szCs w:val="24"/>
        </w:rPr>
      </w:pPr>
      <w:r w:rsidRPr="002939EB">
        <w:rPr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</w:t>
      </w:r>
      <w:r w:rsidRPr="002939EB">
        <w:rPr>
          <w:spacing w:val="-2"/>
          <w:sz w:val="24"/>
          <w:szCs w:val="24"/>
        </w:rPr>
        <w:t xml:space="preserve"> </w:t>
      </w:r>
      <w:r w:rsidRPr="002939EB">
        <w:rPr>
          <w:sz w:val="24"/>
          <w:szCs w:val="24"/>
        </w:rPr>
        <w:t>человека.</w:t>
      </w:r>
    </w:p>
    <w:p w:rsidR="008F1968" w:rsidRPr="002939EB" w:rsidRDefault="008F1968" w:rsidP="008F1968">
      <w:pPr>
        <w:pStyle w:val="11"/>
        <w:tabs>
          <w:tab w:val="left" w:pos="2369"/>
        </w:tabs>
        <w:spacing w:before="4" w:line="274" w:lineRule="exact"/>
        <w:ind w:left="2369"/>
      </w:pPr>
    </w:p>
    <w:p w:rsidR="008F1968" w:rsidRPr="002939EB" w:rsidRDefault="008F1968" w:rsidP="008F1968">
      <w:pPr>
        <w:widowControl w:val="0"/>
        <w:spacing w:after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39EB">
        <w:rPr>
          <w:rFonts w:ascii="Times New Roman" w:eastAsia="Times New Roman" w:hAnsi="Times New Roman" w:cs="Times New Roman"/>
          <w:sz w:val="24"/>
          <w:szCs w:val="24"/>
          <w:u w:val="single"/>
        </w:rPr>
        <w:t>Количествово</w:t>
      </w:r>
      <w:proofErr w:type="spellEnd"/>
      <w:r w:rsidRPr="002939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часов:</w:t>
      </w:r>
      <w:r w:rsidRPr="002939EB">
        <w:rPr>
          <w:rFonts w:ascii="Times New Roman" w:eastAsia="Times New Roman" w:hAnsi="Times New Roman" w:cs="Times New Roman"/>
          <w:sz w:val="24"/>
          <w:szCs w:val="24"/>
        </w:rPr>
        <w:t xml:space="preserve"> 102 часа.</w:t>
      </w:r>
    </w:p>
    <w:p w:rsidR="008F1968" w:rsidRPr="002939EB" w:rsidRDefault="008F1968" w:rsidP="008F1968">
      <w:pPr>
        <w:widowControl w:val="0"/>
        <w:spacing w:after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F1968" w:rsidRPr="002939EB" w:rsidRDefault="008F1968" w:rsidP="008F1968">
      <w:pPr>
        <w:widowControl w:val="0"/>
        <w:spacing w:after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F1968" w:rsidRPr="002939EB" w:rsidRDefault="008F1968" w:rsidP="008F1968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23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540"/>
        <w:gridCol w:w="4226"/>
        <w:gridCol w:w="2757"/>
      </w:tblGrid>
      <w:tr w:rsidR="008F1968" w:rsidRPr="002939EB" w:rsidTr="006313E8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F1968" w:rsidRPr="002939EB" w:rsidRDefault="008F1968" w:rsidP="006313E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9EB">
              <w:rPr>
                <w:rFonts w:ascii="Times New Roman" w:hAnsi="Times New Roman" w:cs="Times New Roman"/>
                <w:sz w:val="24"/>
                <w:szCs w:val="24"/>
              </w:rPr>
              <w:t>Основные разделы учебного предмета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F1968" w:rsidRPr="002939EB" w:rsidRDefault="008F1968" w:rsidP="006313E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9EB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F1968" w:rsidRPr="002939EB" w:rsidRDefault="008F1968" w:rsidP="006313E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39EB">
              <w:rPr>
                <w:rFonts w:ascii="Times New Roman" w:hAnsi="Times New Roman" w:cs="Times New Roman"/>
                <w:sz w:val="24"/>
                <w:szCs w:val="24"/>
              </w:rPr>
              <w:t>Периодичностьи</w:t>
            </w:r>
            <w:proofErr w:type="spellEnd"/>
            <w:r w:rsidRPr="002939EB">
              <w:rPr>
                <w:rFonts w:ascii="Times New Roman" w:hAnsi="Times New Roman" w:cs="Times New Roman"/>
                <w:sz w:val="24"/>
                <w:szCs w:val="24"/>
              </w:rPr>
              <w:t xml:space="preserve">  формы промежуточной аттестации</w:t>
            </w:r>
          </w:p>
        </w:tc>
      </w:tr>
      <w:tr w:rsidR="008F1968" w:rsidRPr="002939EB" w:rsidTr="009869F0">
        <w:trPr>
          <w:trHeight w:val="56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F1968" w:rsidRPr="002939EB" w:rsidRDefault="008F1968" w:rsidP="0063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9E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F1968" w:rsidRPr="002939EB" w:rsidRDefault="008F1968" w:rsidP="006313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F1968" w:rsidRPr="002939EB" w:rsidRDefault="008F1968" w:rsidP="006313E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968" w:rsidRPr="00E4651B" w:rsidRDefault="00E4651B" w:rsidP="00E4651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8F1968" w:rsidRPr="002939EB" w:rsidTr="009869F0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F1968" w:rsidRPr="002939EB" w:rsidRDefault="008F1968" w:rsidP="0063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B">
              <w:rPr>
                <w:rFonts w:ascii="Times New Roman" w:hAnsi="Times New Roman" w:cs="Times New Roman"/>
                <w:sz w:val="24"/>
                <w:szCs w:val="24"/>
              </w:rPr>
              <w:t>Законы взаимодействия и движения тел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F1968" w:rsidRPr="002939EB" w:rsidRDefault="008F1968" w:rsidP="006313E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</w:t>
            </w:r>
            <w:r w:rsidRPr="002939EB">
              <w:rPr>
                <w:rFonts w:ascii="Times New Roman" w:hAnsi="Times New Roman" w:cs="Times New Roman"/>
                <w:sz w:val="24"/>
                <w:szCs w:val="24"/>
              </w:rPr>
              <w:t>по теме «Законы взаимодействия и движения тел»</w:t>
            </w:r>
          </w:p>
        </w:tc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F1968" w:rsidRPr="002939EB" w:rsidRDefault="008F1968" w:rsidP="0063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68" w:rsidRPr="002939EB" w:rsidTr="009869F0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F1968" w:rsidRPr="002939EB" w:rsidRDefault="008F1968" w:rsidP="006313E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B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волны. Звук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F1968" w:rsidRPr="002939EB" w:rsidRDefault="008F1968" w:rsidP="006313E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№2</w:t>
            </w:r>
            <w:r w:rsidRPr="002939EB">
              <w:rPr>
                <w:rFonts w:ascii="Times New Roman" w:hAnsi="Times New Roman" w:cs="Times New Roman"/>
                <w:sz w:val="24"/>
                <w:szCs w:val="24"/>
              </w:rPr>
              <w:t>по теме «Механические колебания и волны. Звук».</w:t>
            </w:r>
          </w:p>
        </w:tc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F1968" w:rsidRPr="002939EB" w:rsidRDefault="008F1968" w:rsidP="0063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68" w:rsidRPr="002939EB" w:rsidTr="009869F0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F1968" w:rsidRPr="002939EB" w:rsidRDefault="008F1968" w:rsidP="006313E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9EB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F1968" w:rsidRPr="002939EB" w:rsidRDefault="008F1968" w:rsidP="006313E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№3</w:t>
            </w:r>
            <w:r w:rsidRPr="002939EB">
              <w:rPr>
                <w:rFonts w:ascii="Times New Roman" w:hAnsi="Times New Roman" w:cs="Times New Roman"/>
                <w:sz w:val="24"/>
                <w:szCs w:val="24"/>
              </w:rPr>
              <w:t>по теме «Электромагнитное поле».</w:t>
            </w:r>
          </w:p>
        </w:tc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F1968" w:rsidRPr="002939EB" w:rsidRDefault="008F1968" w:rsidP="0063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68" w:rsidRPr="002939EB" w:rsidTr="009869F0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F1968" w:rsidRPr="002939EB" w:rsidRDefault="008F1968" w:rsidP="006313E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B">
              <w:rPr>
                <w:rFonts w:ascii="Times New Roman" w:hAnsi="Times New Roman" w:cs="Times New Roman"/>
                <w:sz w:val="24"/>
                <w:szCs w:val="24"/>
              </w:rPr>
              <w:t>Строение атома и атомного ядра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F1968" w:rsidRPr="002939EB" w:rsidRDefault="008F1968" w:rsidP="006313E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№4</w:t>
            </w:r>
            <w:r w:rsidRPr="002939EB">
              <w:rPr>
                <w:rFonts w:ascii="Times New Roman" w:hAnsi="Times New Roman" w:cs="Times New Roman"/>
                <w:sz w:val="24"/>
                <w:szCs w:val="24"/>
              </w:rPr>
              <w:t>по теме «Строение атома и атомного ядра»</w:t>
            </w:r>
          </w:p>
        </w:tc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F1968" w:rsidRPr="002939EB" w:rsidRDefault="008F1968" w:rsidP="0063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68" w:rsidRPr="002939EB" w:rsidTr="009869F0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F1968" w:rsidRPr="002939EB" w:rsidRDefault="008F1968" w:rsidP="006313E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B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F1968" w:rsidRPr="002939EB" w:rsidRDefault="008F1968" w:rsidP="006313E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F1968" w:rsidRPr="002939EB" w:rsidRDefault="008F1968" w:rsidP="0063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968" w:rsidRPr="002939EB" w:rsidRDefault="008F1968" w:rsidP="008F1968">
      <w:pPr>
        <w:rPr>
          <w:rFonts w:ascii="Times New Roman" w:hAnsi="Times New Roman" w:cs="Times New Roman"/>
          <w:sz w:val="24"/>
          <w:szCs w:val="24"/>
        </w:rPr>
      </w:pPr>
    </w:p>
    <w:p w:rsidR="008F1968" w:rsidRPr="002939EB" w:rsidRDefault="008F1968" w:rsidP="00884C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1968" w:rsidRPr="002939EB" w:rsidSect="0054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50240"/>
    <w:multiLevelType w:val="multilevel"/>
    <w:tmpl w:val="20D28CC4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2C7FB7"/>
    <w:multiLevelType w:val="hybridMultilevel"/>
    <w:tmpl w:val="02EEABFA"/>
    <w:lvl w:ilvl="0" w:tplc="3E76816A">
      <w:numFmt w:val="bullet"/>
      <w:lvlText w:val=""/>
      <w:lvlJc w:val="left"/>
      <w:pPr>
        <w:ind w:left="100" w:hanging="284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65A49BE6">
      <w:numFmt w:val="bullet"/>
      <w:lvlText w:val="•"/>
      <w:lvlJc w:val="left"/>
      <w:pPr>
        <w:ind w:left="1046" w:hanging="284"/>
      </w:pPr>
      <w:rPr>
        <w:rFonts w:hint="default"/>
        <w:lang w:val="ru-RU" w:eastAsia="ru-RU" w:bidi="ru-RU"/>
      </w:rPr>
    </w:lvl>
    <w:lvl w:ilvl="2" w:tplc="63A8B928">
      <w:numFmt w:val="bullet"/>
      <w:lvlText w:val="•"/>
      <w:lvlJc w:val="left"/>
      <w:pPr>
        <w:ind w:left="1993" w:hanging="284"/>
      </w:pPr>
      <w:rPr>
        <w:rFonts w:hint="default"/>
        <w:lang w:val="ru-RU" w:eastAsia="ru-RU" w:bidi="ru-RU"/>
      </w:rPr>
    </w:lvl>
    <w:lvl w:ilvl="3" w:tplc="B2BC7112">
      <w:numFmt w:val="bullet"/>
      <w:lvlText w:val="•"/>
      <w:lvlJc w:val="left"/>
      <w:pPr>
        <w:ind w:left="2940" w:hanging="284"/>
      </w:pPr>
      <w:rPr>
        <w:rFonts w:hint="default"/>
        <w:lang w:val="ru-RU" w:eastAsia="ru-RU" w:bidi="ru-RU"/>
      </w:rPr>
    </w:lvl>
    <w:lvl w:ilvl="4" w:tplc="3F483BE8">
      <w:numFmt w:val="bullet"/>
      <w:lvlText w:val="•"/>
      <w:lvlJc w:val="left"/>
      <w:pPr>
        <w:ind w:left="3887" w:hanging="284"/>
      </w:pPr>
      <w:rPr>
        <w:rFonts w:hint="default"/>
        <w:lang w:val="ru-RU" w:eastAsia="ru-RU" w:bidi="ru-RU"/>
      </w:rPr>
    </w:lvl>
    <w:lvl w:ilvl="5" w:tplc="AD680B96">
      <w:numFmt w:val="bullet"/>
      <w:lvlText w:val="•"/>
      <w:lvlJc w:val="left"/>
      <w:pPr>
        <w:ind w:left="4834" w:hanging="284"/>
      </w:pPr>
      <w:rPr>
        <w:rFonts w:hint="default"/>
        <w:lang w:val="ru-RU" w:eastAsia="ru-RU" w:bidi="ru-RU"/>
      </w:rPr>
    </w:lvl>
    <w:lvl w:ilvl="6" w:tplc="C778CAA8">
      <w:numFmt w:val="bullet"/>
      <w:lvlText w:val="•"/>
      <w:lvlJc w:val="left"/>
      <w:pPr>
        <w:ind w:left="5780" w:hanging="284"/>
      </w:pPr>
      <w:rPr>
        <w:rFonts w:hint="default"/>
        <w:lang w:val="ru-RU" w:eastAsia="ru-RU" w:bidi="ru-RU"/>
      </w:rPr>
    </w:lvl>
    <w:lvl w:ilvl="7" w:tplc="2286C5BE">
      <w:numFmt w:val="bullet"/>
      <w:lvlText w:val="•"/>
      <w:lvlJc w:val="left"/>
      <w:pPr>
        <w:ind w:left="6727" w:hanging="284"/>
      </w:pPr>
      <w:rPr>
        <w:rFonts w:hint="default"/>
        <w:lang w:val="ru-RU" w:eastAsia="ru-RU" w:bidi="ru-RU"/>
      </w:rPr>
    </w:lvl>
    <w:lvl w:ilvl="8" w:tplc="92764810">
      <w:numFmt w:val="bullet"/>
      <w:lvlText w:val="•"/>
      <w:lvlJc w:val="left"/>
      <w:pPr>
        <w:ind w:left="7674" w:hanging="284"/>
      </w:pPr>
      <w:rPr>
        <w:rFonts w:hint="default"/>
        <w:lang w:val="ru-RU" w:eastAsia="ru-RU" w:bidi="ru-RU"/>
      </w:rPr>
    </w:lvl>
  </w:abstractNum>
  <w:abstractNum w:abstractNumId="2" w15:restartNumberingAfterBreak="0">
    <w:nsid w:val="3E0D2A87"/>
    <w:multiLevelType w:val="multilevel"/>
    <w:tmpl w:val="6568E7B8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4E7247"/>
    <w:multiLevelType w:val="hybridMultilevel"/>
    <w:tmpl w:val="ACB09054"/>
    <w:lvl w:ilvl="0" w:tplc="4CDAA886">
      <w:numFmt w:val="bullet"/>
      <w:lvlText w:val="•"/>
      <w:lvlJc w:val="left"/>
      <w:pPr>
        <w:ind w:left="100" w:hanging="284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8A0A1FAC">
      <w:start w:val="3"/>
      <w:numFmt w:val="decimal"/>
      <w:lvlText w:val="%2."/>
      <w:lvlJc w:val="left"/>
      <w:pPr>
        <w:ind w:left="2369" w:hanging="240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2" w:tplc="4B7407A6">
      <w:numFmt w:val="bullet"/>
      <w:lvlText w:val="•"/>
      <w:lvlJc w:val="left"/>
      <w:pPr>
        <w:ind w:left="3160" w:hanging="240"/>
      </w:pPr>
      <w:rPr>
        <w:rFonts w:hint="default"/>
        <w:lang w:val="ru-RU" w:eastAsia="ru-RU" w:bidi="ru-RU"/>
      </w:rPr>
    </w:lvl>
    <w:lvl w:ilvl="3" w:tplc="D05AA5BC">
      <w:numFmt w:val="bullet"/>
      <w:lvlText w:val="•"/>
      <w:lvlJc w:val="left"/>
      <w:pPr>
        <w:ind w:left="3961" w:hanging="240"/>
      </w:pPr>
      <w:rPr>
        <w:rFonts w:hint="default"/>
        <w:lang w:val="ru-RU" w:eastAsia="ru-RU" w:bidi="ru-RU"/>
      </w:rPr>
    </w:lvl>
    <w:lvl w:ilvl="4" w:tplc="C6F2EEF0">
      <w:numFmt w:val="bullet"/>
      <w:lvlText w:val="•"/>
      <w:lvlJc w:val="left"/>
      <w:pPr>
        <w:ind w:left="4762" w:hanging="240"/>
      </w:pPr>
      <w:rPr>
        <w:rFonts w:hint="default"/>
        <w:lang w:val="ru-RU" w:eastAsia="ru-RU" w:bidi="ru-RU"/>
      </w:rPr>
    </w:lvl>
    <w:lvl w:ilvl="5" w:tplc="14FA2032">
      <w:numFmt w:val="bullet"/>
      <w:lvlText w:val="•"/>
      <w:lvlJc w:val="left"/>
      <w:pPr>
        <w:ind w:left="5563" w:hanging="240"/>
      </w:pPr>
      <w:rPr>
        <w:rFonts w:hint="default"/>
        <w:lang w:val="ru-RU" w:eastAsia="ru-RU" w:bidi="ru-RU"/>
      </w:rPr>
    </w:lvl>
    <w:lvl w:ilvl="6" w:tplc="A04CFF1E">
      <w:numFmt w:val="bullet"/>
      <w:lvlText w:val="•"/>
      <w:lvlJc w:val="left"/>
      <w:pPr>
        <w:ind w:left="6364" w:hanging="240"/>
      </w:pPr>
      <w:rPr>
        <w:rFonts w:hint="default"/>
        <w:lang w:val="ru-RU" w:eastAsia="ru-RU" w:bidi="ru-RU"/>
      </w:rPr>
    </w:lvl>
    <w:lvl w:ilvl="7" w:tplc="BAF6106E">
      <w:numFmt w:val="bullet"/>
      <w:lvlText w:val="•"/>
      <w:lvlJc w:val="left"/>
      <w:pPr>
        <w:ind w:left="7165" w:hanging="240"/>
      </w:pPr>
      <w:rPr>
        <w:rFonts w:hint="default"/>
        <w:lang w:val="ru-RU" w:eastAsia="ru-RU" w:bidi="ru-RU"/>
      </w:rPr>
    </w:lvl>
    <w:lvl w:ilvl="8" w:tplc="A0AC5BAC">
      <w:numFmt w:val="bullet"/>
      <w:lvlText w:val="•"/>
      <w:lvlJc w:val="left"/>
      <w:pPr>
        <w:ind w:left="7966" w:hanging="2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4CA7"/>
    <w:rsid w:val="002939EB"/>
    <w:rsid w:val="005471B8"/>
    <w:rsid w:val="005C756D"/>
    <w:rsid w:val="007D2B76"/>
    <w:rsid w:val="00884CA7"/>
    <w:rsid w:val="008F1968"/>
    <w:rsid w:val="00DD2ABB"/>
    <w:rsid w:val="00E4651B"/>
    <w:rsid w:val="00E8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E6E6"/>
  <w15:docId w15:val="{BF486A18-593D-4A72-8AFA-AE2E720E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C756D"/>
    <w:pPr>
      <w:widowControl w:val="0"/>
      <w:autoSpaceDE w:val="0"/>
      <w:autoSpaceDN w:val="0"/>
      <w:spacing w:after="0" w:line="240" w:lineRule="auto"/>
      <w:ind w:left="100" w:firstLine="709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5C756D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11">
    <w:name w:val="Заголовок 11"/>
    <w:basedOn w:val="a"/>
    <w:uiPriority w:val="1"/>
    <w:qFormat/>
    <w:rsid w:val="005C756D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5C756D"/>
    <w:pPr>
      <w:widowControl w:val="0"/>
      <w:autoSpaceDE w:val="0"/>
      <w:autoSpaceDN w:val="0"/>
      <w:spacing w:after="0" w:line="240" w:lineRule="auto"/>
      <w:ind w:left="100" w:firstLine="709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1">
    <w:name w:val="Абзац списка1"/>
    <w:basedOn w:val="a"/>
    <w:rsid w:val="005C756D"/>
    <w:pPr>
      <w:suppressAutoHyphens/>
      <w:spacing w:line="240" w:lineRule="auto"/>
      <w:ind w:left="720"/>
      <w:contextualSpacing/>
    </w:pPr>
    <w:rPr>
      <w:rFonts w:ascii="Calibri" w:eastAsia="Calibri" w:hAnsi="Calibri" w:cs="Times New Roman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CBB46-6883-4FCB-AC96-331CBC5C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NoteBook</cp:lastModifiedBy>
  <cp:revision>8</cp:revision>
  <dcterms:created xsi:type="dcterms:W3CDTF">2020-09-13T13:19:00Z</dcterms:created>
  <dcterms:modified xsi:type="dcterms:W3CDTF">2021-01-17T07:44:00Z</dcterms:modified>
</cp:coreProperties>
</file>