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EB" w:rsidRPr="00C11844" w:rsidRDefault="00F606A8" w:rsidP="00C11844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62AEB" w:rsidRPr="00C11844" w:rsidRDefault="00662AEB" w:rsidP="00C11844">
      <w:pPr>
        <w:tabs>
          <w:tab w:val="left" w:pos="0"/>
        </w:tabs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F606A8" w:rsidP="00C11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предмет</w:t>
      </w: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 </w:t>
      </w: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</w:t>
      </w: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2AEB" w:rsidRPr="00C11844" w:rsidRDefault="00F606A8" w:rsidP="00C11844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№1577); </w:t>
      </w:r>
    </w:p>
    <w:p w:rsidR="00662AEB" w:rsidRPr="00C11844" w:rsidRDefault="00F606A8" w:rsidP="00C11844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ООП ООО МБОУ СШ № 155; </w:t>
      </w:r>
    </w:p>
    <w:p w:rsidR="00662AEB" w:rsidRPr="00C11844" w:rsidRDefault="00F606A8" w:rsidP="00C11844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155;</w:t>
      </w:r>
    </w:p>
    <w:p w:rsidR="00662AEB" w:rsidRPr="00C11844" w:rsidRDefault="00F606A8" w:rsidP="00C11844">
      <w:pPr>
        <w:pStyle w:val="a7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 xml:space="preserve">Программа курса «География». 5 – 9 классы /авт.-сост. </w:t>
      </w: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Е.М. </w:t>
      </w:r>
      <w:proofErr w:type="spellStart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1844">
        <w:rPr>
          <w:rFonts w:ascii="Times New Roman" w:eastAsia="SimSun" w:hAnsi="Times New Roman"/>
          <w:bCs/>
          <w:color w:val="000000"/>
          <w:sz w:val="24"/>
          <w:szCs w:val="24"/>
          <w:lang w:bidi="en-US"/>
        </w:rPr>
        <w:t>– М.: ООО «Русское слово», 2016</w:t>
      </w: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Учебно-методический комплекс: </w:t>
      </w:r>
    </w:p>
    <w:p w:rsidR="00662AEB" w:rsidRPr="00C11844" w:rsidRDefault="00662AEB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класс: </w:t>
      </w:r>
    </w:p>
    <w:p w:rsidR="00662AEB" w:rsidRPr="00C11844" w:rsidRDefault="00F606A8" w:rsidP="00C1184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1844">
        <w:rPr>
          <w:rFonts w:ascii="Times New Roman" w:hAnsi="Times New Roman"/>
          <w:sz w:val="24"/>
          <w:szCs w:val="24"/>
        </w:rPr>
        <w:t xml:space="preserve">География. Физическая география.   Учебник для 6 класса общеобразовательных учреждений / Е.М. </w:t>
      </w:r>
      <w:proofErr w:type="spellStart"/>
      <w:r w:rsidRPr="00C11844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C11844">
        <w:rPr>
          <w:rFonts w:ascii="Times New Roman" w:hAnsi="Times New Roman"/>
          <w:sz w:val="24"/>
          <w:szCs w:val="24"/>
        </w:rPr>
        <w:t>, Н.И. Алексеевский. 2-е изд. – М.: ООО «Русское слово», 2018</w:t>
      </w:r>
    </w:p>
    <w:p w:rsidR="00662AEB" w:rsidRPr="00C11844" w:rsidRDefault="00F606A8" w:rsidP="00C1184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География, Физическая география, 6 класс, Рабочая тетрадь, </w:t>
      </w:r>
      <w:proofErr w:type="spellStart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 Е.М., </w:t>
      </w:r>
      <w:proofErr w:type="spellStart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Домогацких</w:t>
      </w:r>
      <w:proofErr w:type="spellEnd"/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 Е.Е., 2019 г.</w:t>
      </w:r>
    </w:p>
    <w:p w:rsidR="00662AEB" w:rsidRPr="00C11844" w:rsidRDefault="00662AEB" w:rsidP="00C11844">
      <w:pPr>
        <w:pStyle w:val="a7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AEB" w:rsidRPr="00C11844" w:rsidRDefault="00F606A8" w:rsidP="00C11844">
      <w:pPr>
        <w:pStyle w:val="a7"/>
        <w:tabs>
          <w:tab w:val="left" w:pos="284"/>
        </w:tabs>
        <w:spacing w:line="276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систему знаний о Земле как планете, о земных оболочках, географических процессах и закономерностях их развития и на основе этих знаний развивать общую культуру личности, способствовать формированию здорового образа жизни, создать основы для осознанного выбора и последующего освоения профессиональных образовательных программ.</w:t>
      </w:r>
    </w:p>
    <w:p w:rsidR="00662AEB" w:rsidRPr="00C11844" w:rsidRDefault="00F606A8" w:rsidP="00C11844">
      <w:pPr>
        <w:pStyle w:val="a7"/>
        <w:tabs>
          <w:tab w:val="left" w:pos="284"/>
        </w:tabs>
        <w:spacing w:line="276" w:lineRule="auto"/>
        <w:ind w:left="709" w:firstLine="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662AEB" w:rsidRPr="00C11844" w:rsidRDefault="00F606A8" w:rsidP="00C11844">
      <w:pPr>
        <w:pStyle w:val="a7"/>
        <w:spacing w:after="0" w:line="276" w:lineRule="auto"/>
        <w:ind w:left="709" w:firstLine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- познакомить учащихся с основными понятиями и закономерностями науки географии;</w:t>
      </w:r>
    </w:p>
    <w:p w:rsidR="00662AEB" w:rsidRPr="00C11844" w:rsidRDefault="00F606A8" w:rsidP="00C11844">
      <w:pPr>
        <w:pStyle w:val="a7"/>
        <w:spacing w:after="0" w:line="276" w:lineRule="auto"/>
        <w:ind w:left="709" w:firstLine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- продолжить формирование географической культуры личности и обучение географическому языку;</w:t>
      </w:r>
    </w:p>
    <w:p w:rsidR="00662AEB" w:rsidRPr="00C11844" w:rsidRDefault="00F606A8" w:rsidP="00C11844">
      <w:pPr>
        <w:pStyle w:val="a7"/>
        <w:spacing w:after="0" w:line="276" w:lineRule="auto"/>
        <w:ind w:left="709" w:firstLine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- продолжить формирование умений использовать различные источники географической информации, прежде всего карты;</w:t>
      </w:r>
    </w:p>
    <w:p w:rsidR="00662AEB" w:rsidRPr="00C11844" w:rsidRDefault="00F606A8" w:rsidP="00C11844">
      <w:pPr>
        <w:pStyle w:val="a7"/>
        <w:spacing w:after="0" w:line="276" w:lineRule="auto"/>
        <w:ind w:left="709" w:firstLine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знаний о земных оболочках: атмосфере, гидросфере, литосфере, биосфере;</w:t>
      </w:r>
    </w:p>
    <w:p w:rsidR="00662AEB" w:rsidRPr="00C11844" w:rsidRDefault="00F606A8" w:rsidP="00C11844">
      <w:pPr>
        <w:pStyle w:val="a7"/>
        <w:spacing w:after="0" w:line="276" w:lineRule="auto"/>
        <w:ind w:left="709" w:firstLine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/>
          <w:sz w:val="24"/>
          <w:szCs w:val="24"/>
          <w:lang w:eastAsia="ru-RU"/>
        </w:rPr>
        <w:t>- продолжить формирование правильного пространственного представления о природных системах Земли на разных уровнях: от локальных (местных) до глобальных.</w:t>
      </w:r>
    </w:p>
    <w:p w:rsidR="00662AEB" w:rsidRPr="00C11844" w:rsidRDefault="00662AEB" w:rsidP="00C11844">
      <w:pPr>
        <w:pStyle w:val="a7"/>
        <w:tabs>
          <w:tab w:val="left" w:pos="284"/>
        </w:tabs>
        <w:spacing w:after="0" w:line="276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AEB" w:rsidRPr="00C11844" w:rsidRDefault="00F606A8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Кол-во часов: </w:t>
      </w:r>
      <w:r w:rsidRPr="00C1184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</w:t>
      </w:r>
    </w:p>
    <w:p w:rsidR="00662AEB" w:rsidRPr="00C11844" w:rsidRDefault="00662AEB" w:rsidP="00C11844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F606A8" w:rsidP="00C11844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периодичность контроля и уровня достижения предметных и </w:t>
      </w:r>
      <w:proofErr w:type="spellStart"/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C11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результатов:</w:t>
      </w:r>
    </w:p>
    <w:p w:rsidR="00662AEB" w:rsidRPr="00C11844" w:rsidRDefault="00662AEB" w:rsidP="00C11844">
      <w:pPr>
        <w:tabs>
          <w:tab w:val="left" w:pos="284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879"/>
        <w:gridCol w:w="4525"/>
        <w:gridCol w:w="8"/>
        <w:gridCol w:w="2269"/>
      </w:tblGrid>
      <w:tr w:rsidR="00662AEB" w:rsidRPr="00C11844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662AEB" w:rsidRPr="00C11844">
        <w:trPr>
          <w:jc w:val="center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AEB" w:rsidRPr="00C11844" w:rsidRDefault="00F606A8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662AEB" w:rsidRPr="00C11844">
        <w:trPr>
          <w:trHeight w:val="1104"/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Земля как планета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географических координат различных географических объектов.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6A8" w:rsidRPr="00C11844" w:rsidRDefault="00DB2F7D" w:rsidP="00E71CD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eastAsia="Calibri" w:hAnsi="Times New Roman" w:cs="Times New Roman"/>
                <w:sz w:val="24"/>
                <w:szCs w:val="24"/>
              </w:rPr>
              <w:t>Годовая отметка</w:t>
            </w:r>
            <w:r w:rsidR="00E71C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2AEB" w:rsidRPr="00C11844">
        <w:trPr>
          <w:jc w:val="center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и расстояний по карте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662AEB" w:rsidRPr="00C11844" w:rsidRDefault="00F606A8" w:rsidP="00C1184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Построение «розы ветров», диаграммы облачности и осадков по имеющимся данным. Важнейшие причины изменения погоды.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объектов гидросферы.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Описание по карте географического положения одной из крупнейших рек Земли.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Ознакомление с наиболее распространенными растениями и животными своей местности.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AEB" w:rsidRPr="00C11844">
        <w:trPr>
          <w:jc w:val="center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C11844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 w:rsidR="00F606A8" w:rsidRPr="00C1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AEB" w:rsidRPr="00C11844" w:rsidRDefault="00F606A8" w:rsidP="00C118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44">
              <w:rPr>
                <w:rFonts w:ascii="Times New Roman" w:hAnsi="Times New Roman" w:cs="Times New Roman"/>
                <w:sz w:val="24"/>
                <w:szCs w:val="24"/>
              </w:rPr>
              <w:t>Описание природных зон на Земле по географическим картам.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AEB" w:rsidRPr="00C11844" w:rsidRDefault="00662AEB" w:rsidP="00C11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844" w:rsidRPr="00C11844" w:rsidRDefault="00C11844" w:rsidP="00C118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tabs>
          <w:tab w:val="left" w:pos="284"/>
        </w:tabs>
        <w:spacing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B" w:rsidRPr="00C11844" w:rsidRDefault="00662AEB" w:rsidP="00C11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62AEB" w:rsidRPr="00C1184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0F97"/>
    <w:multiLevelType w:val="multilevel"/>
    <w:tmpl w:val="6BB44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BB591C"/>
    <w:multiLevelType w:val="multilevel"/>
    <w:tmpl w:val="901E52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034CAA"/>
    <w:multiLevelType w:val="multilevel"/>
    <w:tmpl w:val="B96CD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B"/>
    <w:rsid w:val="00662AEB"/>
    <w:rsid w:val="00C11844"/>
    <w:rsid w:val="00C55DC4"/>
    <w:rsid w:val="00DB2F7D"/>
    <w:rsid w:val="00E71CDA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0325"/>
  <w15:docId w15:val="{6BD7B94E-3DA3-4C7A-B708-94C57EF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3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00523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imes New Roman" w:hAnsi="Times New Roman"/>
      <w:sz w:val="24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00523B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qFormat/>
    <w:rsid w:val="000052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0523B"/>
  </w:style>
  <w:style w:type="paragraph" w:customStyle="1" w:styleId="c55">
    <w:name w:val="c55"/>
    <w:basedOn w:val="a"/>
    <w:qFormat/>
    <w:rsid w:val="0000523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0523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NoteBook</cp:lastModifiedBy>
  <cp:revision>14</cp:revision>
  <dcterms:created xsi:type="dcterms:W3CDTF">2019-10-29T13:01:00Z</dcterms:created>
  <dcterms:modified xsi:type="dcterms:W3CDTF">2021-01-17T06:51:00Z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