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56D" w:rsidRPr="00031B2B" w:rsidRDefault="005C756D" w:rsidP="005C756D">
      <w:pPr>
        <w:pStyle w:val="11"/>
        <w:spacing w:before="72"/>
      </w:pPr>
      <w:r w:rsidRPr="00031B2B">
        <w:t xml:space="preserve">Аннотация к рабочей программе по физике </w:t>
      </w:r>
      <w:r w:rsidR="003A7282" w:rsidRPr="00031B2B">
        <w:t>1</w:t>
      </w:r>
      <w:r w:rsidR="00031B2B" w:rsidRPr="00031B2B">
        <w:t>1</w:t>
      </w:r>
      <w:r w:rsidR="003A7282" w:rsidRPr="00031B2B">
        <w:t xml:space="preserve"> </w:t>
      </w:r>
      <w:r w:rsidRPr="00031B2B">
        <w:t xml:space="preserve"> класс на 2020-2021 учебный год.</w:t>
      </w:r>
    </w:p>
    <w:p w:rsidR="005C756D" w:rsidRPr="00031B2B" w:rsidRDefault="005C756D" w:rsidP="005C756D">
      <w:pPr>
        <w:pStyle w:val="a3"/>
        <w:ind w:right="102" w:firstLine="708"/>
        <w:rPr>
          <w:b/>
        </w:rPr>
      </w:pPr>
    </w:p>
    <w:p w:rsidR="005C756D" w:rsidRPr="00031B2B" w:rsidRDefault="005C756D" w:rsidP="005C756D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2B">
        <w:rPr>
          <w:rFonts w:ascii="Times New Roman" w:eastAsia="Times New Roman" w:hAnsi="Times New Roman" w:cs="Times New Roman"/>
          <w:sz w:val="24"/>
          <w:szCs w:val="24"/>
          <w:u w:val="single"/>
        </w:rPr>
        <w:t>Учебный предмет:</w:t>
      </w:r>
      <w:r w:rsidRPr="00031B2B">
        <w:rPr>
          <w:rFonts w:ascii="Times New Roman" w:eastAsia="Times New Roman" w:hAnsi="Times New Roman" w:cs="Times New Roman"/>
          <w:sz w:val="24"/>
          <w:szCs w:val="24"/>
        </w:rPr>
        <w:t xml:space="preserve"> Физика</w:t>
      </w:r>
    </w:p>
    <w:p w:rsidR="005C756D" w:rsidRPr="00031B2B" w:rsidRDefault="005C756D" w:rsidP="005C756D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2B">
        <w:rPr>
          <w:rFonts w:ascii="Times New Roman" w:eastAsia="Times New Roman" w:hAnsi="Times New Roman" w:cs="Times New Roman"/>
          <w:sz w:val="24"/>
          <w:szCs w:val="24"/>
          <w:u w:val="single"/>
        </w:rPr>
        <w:t>Класс</w:t>
      </w:r>
      <w:r w:rsidRPr="00031B2B">
        <w:rPr>
          <w:rFonts w:ascii="Times New Roman" w:eastAsia="Times New Roman" w:hAnsi="Times New Roman" w:cs="Times New Roman"/>
          <w:sz w:val="24"/>
          <w:szCs w:val="24"/>
        </w:rPr>
        <w:t>:</w:t>
      </w:r>
      <w:r w:rsidR="007F4AF9" w:rsidRPr="00031B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0331" w:rsidRPr="00031B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F4AF9" w:rsidRPr="00031B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756D" w:rsidRPr="00031B2B" w:rsidRDefault="005C756D" w:rsidP="005C756D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2B">
        <w:rPr>
          <w:rFonts w:ascii="Times New Roman" w:eastAsia="Times New Roman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031B2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F1968" w:rsidRPr="00031B2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31B2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5C756D" w:rsidRPr="00031B2B" w:rsidRDefault="005C756D" w:rsidP="005C756D">
      <w:pPr>
        <w:pStyle w:val="1"/>
        <w:widowControl w:val="0"/>
        <w:tabs>
          <w:tab w:val="left" w:pos="1004"/>
        </w:tabs>
        <w:spacing w:after="0" w:line="276" w:lineRule="auto"/>
        <w:ind w:left="284"/>
        <w:jc w:val="both"/>
        <w:rPr>
          <w:rFonts w:ascii="Times New Roman" w:hAnsi="Times New Roman"/>
          <w:u w:val="single"/>
          <w:lang w:val="ru-RU"/>
        </w:rPr>
      </w:pPr>
      <w:r w:rsidRPr="00031B2B">
        <w:rPr>
          <w:rFonts w:ascii="Times New Roman" w:eastAsia="Times New Roman" w:hAnsi="Times New Roman"/>
          <w:u w:val="single"/>
          <w:lang w:val="ru-RU" w:eastAsia="ru-RU"/>
        </w:rPr>
        <w:t>Примерная программа</w:t>
      </w:r>
      <w:r w:rsidR="002D38AD" w:rsidRPr="00031B2B">
        <w:rPr>
          <w:rFonts w:ascii="Times New Roman" w:eastAsia="Times New Roman" w:hAnsi="Times New Roman"/>
          <w:u w:val="single"/>
          <w:lang w:val="ru-RU" w:eastAsia="ru-RU"/>
        </w:rPr>
        <w:t xml:space="preserve"> физики</w:t>
      </w:r>
      <w:r w:rsidRPr="00031B2B">
        <w:rPr>
          <w:rFonts w:ascii="Times New Roman" w:eastAsia="Times New Roman" w:hAnsi="Times New Roman"/>
          <w:u w:val="single"/>
          <w:lang w:val="ru-RU" w:eastAsia="ru-RU"/>
        </w:rPr>
        <w:t>;</w:t>
      </w:r>
    </w:p>
    <w:p w:rsidR="00652319" w:rsidRDefault="005C756D" w:rsidP="00652319">
      <w:pPr>
        <w:pStyle w:val="Textbodyuser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 w:rsidRPr="00652319">
        <w:rPr>
          <w:b/>
          <w:bCs/>
          <w:lang w:val="ru-RU"/>
        </w:rPr>
        <w:t xml:space="preserve">- </w:t>
      </w:r>
      <w:r w:rsidR="00652319">
        <w:rPr>
          <w:rFonts w:ascii="Times New Roman" w:hAnsi="Times New Roman" w:cs="Times New Roman"/>
          <w:lang w:val="ru-RU"/>
        </w:rPr>
        <w:t xml:space="preserve">Федерального компонента государственного стандарта общего образования. </w:t>
      </w:r>
      <w:r w:rsidR="00652319" w:rsidRPr="00652319">
        <w:rPr>
          <w:rFonts w:ascii="Times New Roman" w:hAnsi="Times New Roman" w:cs="Times New Roman"/>
          <w:lang w:val="ru-RU"/>
        </w:rPr>
        <w:t>БУП 2004</w:t>
      </w:r>
    </w:p>
    <w:p w:rsidR="00652319" w:rsidRDefault="00652319" w:rsidP="00652319">
      <w:pPr>
        <w:pStyle w:val="Textbodyuser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>
        <w:rPr>
          <w:rFonts w:ascii="Times New Roman" w:hAnsi="Times New Roman" w:cs="Times New Roman"/>
          <w:lang w:val="ru-RU"/>
        </w:rPr>
        <w:t>Основной образовательной программой среднего общего образования МБОУ СШ №155 на 2020-2021 учебный год.</w:t>
      </w:r>
    </w:p>
    <w:p w:rsidR="00355F41" w:rsidRPr="00652319" w:rsidRDefault="00652319" w:rsidP="00652319">
      <w:pPr>
        <w:pStyle w:val="Textbodyuser"/>
        <w:spacing w:after="0"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="0049593A" w:rsidRPr="00031B2B">
        <w:rPr>
          <w:color w:val="000000"/>
        </w:rPr>
        <w:t>Рабочие</w:t>
      </w:r>
      <w:proofErr w:type="spellEnd"/>
      <w:r w:rsidR="0049593A" w:rsidRPr="00031B2B">
        <w:rPr>
          <w:color w:val="000000"/>
        </w:rPr>
        <w:t xml:space="preserve"> </w:t>
      </w:r>
      <w:proofErr w:type="spellStart"/>
      <w:r w:rsidR="0049593A" w:rsidRPr="00031B2B">
        <w:rPr>
          <w:color w:val="000000"/>
        </w:rPr>
        <w:t>программы</w:t>
      </w:r>
      <w:proofErr w:type="spellEnd"/>
      <w:r w:rsidR="0049593A" w:rsidRPr="00031B2B">
        <w:rPr>
          <w:color w:val="000000"/>
        </w:rPr>
        <w:t xml:space="preserve"> </w:t>
      </w:r>
      <w:proofErr w:type="spellStart"/>
      <w:r w:rsidR="0049593A" w:rsidRPr="00031B2B">
        <w:rPr>
          <w:color w:val="000000"/>
        </w:rPr>
        <w:t>по</w:t>
      </w:r>
      <w:proofErr w:type="spellEnd"/>
      <w:r w:rsidR="0049593A" w:rsidRPr="00031B2B">
        <w:rPr>
          <w:color w:val="000000"/>
        </w:rPr>
        <w:t xml:space="preserve"> </w:t>
      </w:r>
      <w:proofErr w:type="spellStart"/>
      <w:r w:rsidR="0049593A" w:rsidRPr="00031B2B">
        <w:rPr>
          <w:color w:val="000000"/>
        </w:rPr>
        <w:t>физике</w:t>
      </w:r>
      <w:proofErr w:type="spellEnd"/>
      <w:r w:rsidR="0049593A" w:rsidRPr="00031B2B">
        <w:rPr>
          <w:color w:val="000000"/>
        </w:rPr>
        <w:t xml:space="preserve">. 7-11 классы / Под ред. М.Л. </w:t>
      </w:r>
      <w:proofErr w:type="spellStart"/>
      <w:r w:rsidR="0049593A" w:rsidRPr="00031B2B">
        <w:rPr>
          <w:color w:val="000000"/>
        </w:rPr>
        <w:t>Корневич</w:t>
      </w:r>
      <w:proofErr w:type="spellEnd"/>
      <w:r w:rsidR="0049593A" w:rsidRPr="00031B2B">
        <w:rPr>
          <w:color w:val="000000"/>
        </w:rPr>
        <w:t xml:space="preserve">. — М.: ИЛЕКСА, </w:t>
      </w:r>
      <w:proofErr w:type="gramStart"/>
      <w:r w:rsidR="0049593A" w:rsidRPr="00031B2B">
        <w:rPr>
          <w:color w:val="000000"/>
        </w:rPr>
        <w:t>2012,—</w:t>
      </w:r>
      <w:proofErr w:type="gramEnd"/>
      <w:r w:rsidR="0049593A" w:rsidRPr="00031B2B">
        <w:rPr>
          <w:color w:val="000000"/>
        </w:rPr>
        <w:t xml:space="preserve"> 334 с</w:t>
      </w:r>
    </w:p>
    <w:p w:rsidR="005C756D" w:rsidRPr="00031B2B" w:rsidRDefault="00355F41" w:rsidP="00652319">
      <w:pPr>
        <w:pStyle w:val="a3"/>
        <w:suppressAutoHyphens/>
        <w:autoSpaceDE/>
        <w:autoSpaceDN/>
        <w:spacing w:before="120" w:after="120" w:line="360" w:lineRule="auto"/>
        <w:ind w:left="0" w:right="170" w:firstLine="0"/>
        <w:mirrorIndents/>
        <w:jc w:val="left"/>
      </w:pPr>
      <w:r>
        <w:rPr>
          <w:b/>
          <w:bCs/>
        </w:rPr>
        <w:t>-</w:t>
      </w:r>
      <w:r>
        <w:t xml:space="preserve"> </w:t>
      </w:r>
      <w:r w:rsidR="005C756D" w:rsidRPr="00031B2B">
        <w:t>Положение о рабочей программе МБОУ СШ № 155;</w:t>
      </w:r>
      <w:bookmarkStart w:id="0" w:name="_GoBack"/>
      <w:bookmarkEnd w:id="0"/>
    </w:p>
    <w:p w:rsidR="005C756D" w:rsidRPr="00031B2B" w:rsidRDefault="005C756D" w:rsidP="005C756D">
      <w:pPr>
        <w:widowControl w:val="0"/>
        <w:tabs>
          <w:tab w:val="left" w:pos="568"/>
        </w:tabs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1B2B">
        <w:rPr>
          <w:rFonts w:ascii="Times New Roman" w:eastAsia="Times New Roman" w:hAnsi="Times New Roman" w:cs="Times New Roman"/>
          <w:sz w:val="24"/>
          <w:szCs w:val="24"/>
          <w:u w:val="single"/>
        </w:rPr>
        <w:t>Учебно-методический комплекс:</w:t>
      </w:r>
    </w:p>
    <w:p w:rsidR="0049593A" w:rsidRPr="00031B2B" w:rsidRDefault="0049593A" w:rsidP="0049593A">
      <w:pPr>
        <w:pStyle w:val="a5"/>
        <w:widowControl/>
        <w:autoSpaceDE/>
        <w:autoSpaceDN/>
        <w:spacing w:line="276" w:lineRule="auto"/>
        <w:ind w:left="720" w:firstLine="0"/>
        <w:contextualSpacing/>
        <w:rPr>
          <w:color w:val="000000"/>
          <w:sz w:val="24"/>
          <w:szCs w:val="24"/>
        </w:rPr>
      </w:pPr>
      <w:proofErr w:type="spellStart"/>
      <w:r w:rsidRPr="00031B2B">
        <w:rPr>
          <w:color w:val="000000"/>
          <w:sz w:val="24"/>
          <w:szCs w:val="24"/>
        </w:rPr>
        <w:t>Мякишев</w:t>
      </w:r>
      <w:proofErr w:type="spellEnd"/>
      <w:r w:rsidRPr="00031B2B">
        <w:rPr>
          <w:color w:val="000000"/>
          <w:sz w:val="24"/>
          <w:szCs w:val="24"/>
        </w:rPr>
        <w:t xml:space="preserve"> Г.Я. Физика: </w:t>
      </w:r>
      <w:proofErr w:type="spellStart"/>
      <w:r w:rsidRPr="00031B2B">
        <w:rPr>
          <w:color w:val="000000"/>
          <w:sz w:val="24"/>
          <w:szCs w:val="24"/>
        </w:rPr>
        <w:t>учебн</w:t>
      </w:r>
      <w:proofErr w:type="spellEnd"/>
      <w:r w:rsidRPr="00031B2B">
        <w:rPr>
          <w:color w:val="000000"/>
          <w:sz w:val="24"/>
          <w:szCs w:val="24"/>
        </w:rPr>
        <w:t xml:space="preserve">. Для 11 </w:t>
      </w:r>
      <w:proofErr w:type="spellStart"/>
      <w:r w:rsidRPr="00031B2B">
        <w:rPr>
          <w:color w:val="000000"/>
          <w:sz w:val="24"/>
          <w:szCs w:val="24"/>
        </w:rPr>
        <w:t>кл</w:t>
      </w:r>
      <w:proofErr w:type="spellEnd"/>
      <w:r w:rsidRPr="00031B2B">
        <w:rPr>
          <w:color w:val="000000"/>
          <w:sz w:val="24"/>
          <w:szCs w:val="24"/>
        </w:rPr>
        <w:t xml:space="preserve">. </w:t>
      </w:r>
      <w:proofErr w:type="spellStart"/>
      <w:r w:rsidRPr="00031B2B">
        <w:rPr>
          <w:color w:val="000000"/>
          <w:sz w:val="24"/>
          <w:szCs w:val="24"/>
        </w:rPr>
        <w:t>общеобразоват</w:t>
      </w:r>
      <w:proofErr w:type="spellEnd"/>
      <w:r w:rsidRPr="00031B2B">
        <w:rPr>
          <w:color w:val="000000"/>
          <w:sz w:val="24"/>
          <w:szCs w:val="24"/>
        </w:rPr>
        <w:t xml:space="preserve">. Учреждений/ Г.Я. </w:t>
      </w:r>
      <w:proofErr w:type="spellStart"/>
      <w:r w:rsidRPr="00031B2B">
        <w:rPr>
          <w:color w:val="000000"/>
          <w:sz w:val="24"/>
          <w:szCs w:val="24"/>
        </w:rPr>
        <w:t>Мякишев</w:t>
      </w:r>
      <w:proofErr w:type="spellEnd"/>
      <w:r w:rsidRPr="00031B2B">
        <w:rPr>
          <w:color w:val="000000"/>
          <w:sz w:val="24"/>
          <w:szCs w:val="24"/>
        </w:rPr>
        <w:t xml:space="preserve">, Б.Б. </w:t>
      </w:r>
      <w:proofErr w:type="spellStart"/>
      <w:r w:rsidRPr="00031B2B">
        <w:rPr>
          <w:color w:val="000000"/>
          <w:sz w:val="24"/>
          <w:szCs w:val="24"/>
        </w:rPr>
        <w:t>Буховцев</w:t>
      </w:r>
      <w:proofErr w:type="spellEnd"/>
      <w:r w:rsidRPr="00031B2B">
        <w:rPr>
          <w:color w:val="000000"/>
          <w:sz w:val="24"/>
          <w:szCs w:val="24"/>
        </w:rPr>
        <w:t>. – 14-е изд. – М.: Просвещение, 2016.</w:t>
      </w:r>
    </w:p>
    <w:p w:rsidR="005C756D" w:rsidRPr="00031B2B" w:rsidRDefault="005C756D" w:rsidP="005C756D">
      <w:pPr>
        <w:pStyle w:val="11"/>
        <w:ind w:left="1577"/>
      </w:pPr>
    </w:p>
    <w:p w:rsidR="005C756D" w:rsidRPr="00031B2B" w:rsidRDefault="005C756D" w:rsidP="005C756D">
      <w:pPr>
        <w:pStyle w:val="11"/>
      </w:pPr>
      <w:r w:rsidRPr="00031B2B">
        <w:t xml:space="preserve">Цели и задачи изучения курса физики </w:t>
      </w:r>
      <w:r w:rsidR="007F4AF9" w:rsidRPr="00031B2B">
        <w:t xml:space="preserve">старшей </w:t>
      </w:r>
      <w:r w:rsidRPr="00031B2B">
        <w:t xml:space="preserve"> школы:</w:t>
      </w:r>
    </w:p>
    <w:p w:rsidR="002D38AD" w:rsidRPr="00031B2B" w:rsidRDefault="002D38AD" w:rsidP="002D38AD">
      <w:pPr>
        <w:pStyle w:val="a3"/>
        <w:spacing w:before="120"/>
      </w:pPr>
      <w:r w:rsidRPr="00031B2B">
        <w:t>• освоение знаний 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2D38AD" w:rsidRPr="00031B2B" w:rsidRDefault="002D38AD" w:rsidP="002D38AD">
      <w:pPr>
        <w:pStyle w:val="a3"/>
        <w:spacing w:before="120"/>
      </w:pPr>
      <w:r w:rsidRPr="00031B2B">
        <w:t xml:space="preserve"> • овладение умениями 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 </w:t>
      </w:r>
    </w:p>
    <w:p w:rsidR="002D38AD" w:rsidRPr="00031B2B" w:rsidRDefault="002D38AD" w:rsidP="002D38AD">
      <w:pPr>
        <w:pStyle w:val="a3"/>
        <w:spacing w:before="120"/>
      </w:pPr>
      <w:r w:rsidRPr="00031B2B">
        <w:t xml:space="preserve">• применение знаний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 ной и научно-популярной информации по физике; </w:t>
      </w:r>
    </w:p>
    <w:p w:rsidR="002D38AD" w:rsidRPr="00031B2B" w:rsidRDefault="002D38AD" w:rsidP="002D38AD">
      <w:pPr>
        <w:pStyle w:val="a3"/>
        <w:spacing w:before="120"/>
      </w:pPr>
      <w:r w:rsidRPr="00031B2B">
        <w:t xml:space="preserve">•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 </w:t>
      </w:r>
    </w:p>
    <w:p w:rsidR="002D38AD" w:rsidRPr="00031B2B" w:rsidRDefault="002D38AD" w:rsidP="002D38AD">
      <w:pPr>
        <w:pStyle w:val="a3"/>
        <w:spacing w:before="120"/>
      </w:pPr>
      <w:r w:rsidRPr="00031B2B">
        <w:t>• воспитание 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техники, обеспечивающим ведущую роль физики в создании современного мира техники;</w:t>
      </w:r>
    </w:p>
    <w:p w:rsidR="002D38AD" w:rsidRPr="00031B2B" w:rsidRDefault="002D38AD" w:rsidP="002D38AD">
      <w:pPr>
        <w:pStyle w:val="a3"/>
        <w:spacing w:before="120"/>
      </w:pPr>
      <w:r w:rsidRPr="00031B2B">
        <w:t xml:space="preserve"> • использование приобретённых знаний и умений для: решения практических, жизненных задач, рационального природопользования и защиты окружающей среды, </w:t>
      </w:r>
      <w:r w:rsidRPr="00031B2B">
        <w:lastRenderedPageBreak/>
        <w:t>обеспечения безопасности жизнедеятельности человека и общества.</w:t>
      </w:r>
    </w:p>
    <w:p w:rsidR="002D38AD" w:rsidRPr="00031B2B" w:rsidRDefault="002D38AD" w:rsidP="002D38AD">
      <w:pPr>
        <w:pStyle w:val="a3"/>
        <w:spacing w:before="120"/>
        <w:rPr>
          <w:b/>
          <w:bCs/>
        </w:rPr>
      </w:pPr>
      <w:r w:rsidRPr="00031B2B">
        <w:t xml:space="preserve"> </w:t>
      </w:r>
    </w:p>
    <w:p w:rsidR="005C756D" w:rsidRPr="00031B2B" w:rsidRDefault="005C756D" w:rsidP="005C756D">
      <w:pPr>
        <w:pStyle w:val="11"/>
        <w:tabs>
          <w:tab w:val="left" w:pos="2369"/>
        </w:tabs>
        <w:spacing w:before="4" w:line="274" w:lineRule="exact"/>
        <w:ind w:left="2369"/>
      </w:pPr>
    </w:p>
    <w:p w:rsidR="005C756D" w:rsidRPr="00031B2B" w:rsidRDefault="005C756D" w:rsidP="005C756D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1B2B">
        <w:rPr>
          <w:rFonts w:ascii="Times New Roman" w:eastAsia="Times New Roman" w:hAnsi="Times New Roman" w:cs="Times New Roman"/>
          <w:sz w:val="24"/>
          <w:szCs w:val="24"/>
          <w:u w:val="single"/>
        </w:rPr>
        <w:t>Количествово</w:t>
      </w:r>
      <w:proofErr w:type="spellEnd"/>
      <w:r w:rsidRPr="00031B2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часов:</w:t>
      </w:r>
      <w:r w:rsidRPr="00031B2B">
        <w:rPr>
          <w:rFonts w:ascii="Times New Roman" w:eastAsia="Times New Roman" w:hAnsi="Times New Roman" w:cs="Times New Roman"/>
          <w:sz w:val="24"/>
          <w:szCs w:val="24"/>
        </w:rPr>
        <w:t xml:space="preserve"> 68 часов.</w:t>
      </w:r>
    </w:p>
    <w:p w:rsidR="005C756D" w:rsidRPr="00031B2B" w:rsidRDefault="005C756D" w:rsidP="005C756D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C756D" w:rsidRPr="00031B2B" w:rsidRDefault="005C756D" w:rsidP="005C756D">
      <w:pPr>
        <w:widowControl w:val="0"/>
        <w:spacing w:after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5C756D" w:rsidRPr="00031B2B" w:rsidRDefault="005C756D" w:rsidP="005C756D">
      <w:pPr>
        <w:tabs>
          <w:tab w:val="left" w:pos="568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523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2540"/>
        <w:gridCol w:w="4226"/>
        <w:gridCol w:w="2757"/>
      </w:tblGrid>
      <w:tr w:rsidR="005C756D" w:rsidRPr="00031B2B" w:rsidTr="008F1968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C756D" w:rsidRPr="00031B2B" w:rsidRDefault="005C75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B">
              <w:rPr>
                <w:rFonts w:ascii="Times New Roman" w:hAnsi="Times New Roman" w:cs="Times New Roman"/>
                <w:sz w:val="24"/>
                <w:szCs w:val="24"/>
              </w:rPr>
              <w:t>Основные разделы учебного предмета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5C756D" w:rsidRPr="00031B2B" w:rsidRDefault="005C75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B">
              <w:rPr>
                <w:rFonts w:ascii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5C756D" w:rsidRPr="00031B2B" w:rsidRDefault="005C756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31B2B">
              <w:rPr>
                <w:rFonts w:ascii="Times New Roman" w:hAnsi="Times New Roman" w:cs="Times New Roman"/>
                <w:sz w:val="24"/>
                <w:szCs w:val="24"/>
              </w:rPr>
              <w:t>Периодичностьи</w:t>
            </w:r>
            <w:proofErr w:type="spellEnd"/>
            <w:r w:rsidRPr="00031B2B">
              <w:rPr>
                <w:rFonts w:ascii="Times New Roman" w:hAnsi="Times New Roman" w:cs="Times New Roman"/>
                <w:sz w:val="24"/>
                <w:szCs w:val="24"/>
              </w:rPr>
              <w:t xml:space="preserve">  формы промежуточной аттестации</w:t>
            </w:r>
          </w:p>
        </w:tc>
      </w:tr>
      <w:tr w:rsidR="0049593A" w:rsidRPr="00031B2B" w:rsidTr="00483442">
        <w:trPr>
          <w:trHeight w:val="562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9593A" w:rsidRPr="00031B2B" w:rsidRDefault="004959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9593A" w:rsidRPr="00031B2B" w:rsidRDefault="0049593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9593A" w:rsidRPr="00031B2B" w:rsidRDefault="004959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593A" w:rsidRPr="00652319" w:rsidRDefault="00652319" w:rsidP="0065231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49593A" w:rsidRPr="00031B2B" w:rsidTr="00483442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9593A" w:rsidRPr="00031B2B" w:rsidRDefault="0049593A" w:rsidP="008F19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электродинамики (продолжение)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9593A" w:rsidRPr="00031B2B" w:rsidRDefault="0049593A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№1 </w:t>
            </w:r>
            <w:r w:rsidRPr="00031B2B">
              <w:rPr>
                <w:rFonts w:ascii="Times New Roman" w:hAnsi="Times New Roman" w:cs="Times New Roman"/>
                <w:sz w:val="24"/>
                <w:szCs w:val="24"/>
              </w:rPr>
              <w:t>по теме «Основы электродинамики»</w:t>
            </w:r>
          </w:p>
          <w:p w:rsidR="0049593A" w:rsidRPr="00031B2B" w:rsidRDefault="0049593A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9593A" w:rsidRPr="00031B2B" w:rsidRDefault="0049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3A" w:rsidRPr="00031B2B" w:rsidTr="00483442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9593A" w:rsidRPr="00031B2B" w:rsidRDefault="004959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Колебания и волны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9593A" w:rsidRPr="00031B2B" w:rsidRDefault="0049593A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№2</w:t>
            </w:r>
            <w:r w:rsidRPr="00031B2B">
              <w:rPr>
                <w:rFonts w:ascii="Times New Roman" w:hAnsi="Times New Roman" w:cs="Times New Roman"/>
                <w:sz w:val="24"/>
                <w:szCs w:val="24"/>
              </w:rPr>
              <w:t>по теме «Механические и электромагнитные колебания».</w:t>
            </w:r>
          </w:p>
          <w:p w:rsidR="0049593A" w:rsidRPr="00031B2B" w:rsidRDefault="0049593A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3A" w:rsidRPr="00031B2B" w:rsidRDefault="0049593A" w:rsidP="004959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№3</w:t>
            </w:r>
            <w:r w:rsidRPr="00031B2B">
              <w:rPr>
                <w:rFonts w:ascii="Times New Roman" w:hAnsi="Times New Roman" w:cs="Times New Roman"/>
                <w:sz w:val="24"/>
                <w:szCs w:val="24"/>
              </w:rPr>
              <w:t>по теме «Механические и электромагнитные волны».</w:t>
            </w:r>
          </w:p>
          <w:p w:rsidR="0049593A" w:rsidRPr="00031B2B" w:rsidRDefault="0049593A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3A" w:rsidRPr="00031B2B" w:rsidRDefault="0049593A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9593A" w:rsidRPr="00031B2B" w:rsidRDefault="0049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3A" w:rsidRPr="00031B2B" w:rsidTr="0049593A">
        <w:trPr>
          <w:trHeight w:val="83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9593A" w:rsidRPr="00031B2B" w:rsidRDefault="004959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B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Оптика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9593A" w:rsidRPr="00031B2B" w:rsidRDefault="0049593A" w:rsidP="004959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№4 </w:t>
            </w:r>
            <w:r w:rsidRPr="00031B2B">
              <w:rPr>
                <w:rFonts w:ascii="Times New Roman" w:hAnsi="Times New Roman" w:cs="Times New Roman"/>
                <w:sz w:val="24"/>
                <w:szCs w:val="24"/>
              </w:rPr>
              <w:t>по теме «Оптика».</w:t>
            </w:r>
          </w:p>
          <w:p w:rsidR="0049593A" w:rsidRPr="00031B2B" w:rsidRDefault="0049593A" w:rsidP="004959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593A" w:rsidRPr="00031B2B" w:rsidRDefault="0049593A" w:rsidP="004959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№5 </w:t>
            </w:r>
            <w:r w:rsidRPr="00031B2B">
              <w:rPr>
                <w:rFonts w:ascii="Times New Roman" w:hAnsi="Times New Roman" w:cs="Times New Roman"/>
                <w:sz w:val="24"/>
                <w:szCs w:val="24"/>
              </w:rPr>
              <w:t>по теме «Элементы теории относительности. Излучения и спектры».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9593A" w:rsidRPr="00031B2B" w:rsidRDefault="0049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3A" w:rsidRPr="00031B2B" w:rsidTr="00483442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9593A" w:rsidRPr="00031B2B" w:rsidRDefault="004959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31B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Квантовая физика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9593A" w:rsidRPr="00031B2B" w:rsidRDefault="0049593A" w:rsidP="004959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B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Контрольная работа №6 </w:t>
            </w:r>
            <w:r w:rsidRPr="00031B2B">
              <w:rPr>
                <w:rFonts w:ascii="Times New Roman" w:hAnsi="Times New Roman" w:cs="Times New Roman"/>
                <w:sz w:val="24"/>
                <w:szCs w:val="24"/>
              </w:rPr>
              <w:t>по теме «Квантовая физика».</w:t>
            </w:r>
          </w:p>
        </w:tc>
        <w:tc>
          <w:tcPr>
            <w:tcW w:w="2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9593A" w:rsidRPr="00031B2B" w:rsidRDefault="0049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93A" w:rsidRPr="00031B2B" w:rsidTr="00483442">
        <w:trPr>
          <w:trHeight w:val="1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9593A" w:rsidRPr="00031B2B" w:rsidRDefault="0049593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031B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Строение Вселенной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9593A" w:rsidRPr="00031B2B" w:rsidRDefault="0049593A" w:rsidP="007F4AF9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9593A" w:rsidRPr="00031B2B" w:rsidRDefault="004959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1B8" w:rsidRPr="00031B2B" w:rsidRDefault="005471B8" w:rsidP="00884CA7">
      <w:pPr>
        <w:rPr>
          <w:rFonts w:ascii="Times New Roman" w:hAnsi="Times New Roman" w:cs="Times New Roman"/>
          <w:sz w:val="24"/>
          <w:szCs w:val="24"/>
        </w:rPr>
      </w:pPr>
    </w:p>
    <w:p w:rsidR="008F1968" w:rsidRPr="00031B2B" w:rsidRDefault="008F1968" w:rsidP="00884CA7">
      <w:pPr>
        <w:rPr>
          <w:rFonts w:ascii="Times New Roman" w:hAnsi="Times New Roman" w:cs="Times New Roman"/>
          <w:sz w:val="24"/>
          <w:szCs w:val="24"/>
        </w:rPr>
      </w:pPr>
    </w:p>
    <w:p w:rsidR="008F1968" w:rsidRPr="003976C6" w:rsidRDefault="008F1968" w:rsidP="00884CA7">
      <w:pPr>
        <w:rPr>
          <w:rFonts w:ascii="Times New Roman" w:hAnsi="Times New Roman" w:cs="Times New Roman"/>
          <w:sz w:val="24"/>
          <w:szCs w:val="24"/>
        </w:rPr>
      </w:pPr>
    </w:p>
    <w:sectPr w:rsidR="008F1968" w:rsidRPr="003976C6" w:rsidSect="0054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48EC"/>
    <w:multiLevelType w:val="multilevel"/>
    <w:tmpl w:val="AE86CA9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21450240"/>
    <w:multiLevelType w:val="multilevel"/>
    <w:tmpl w:val="20D28CC4"/>
    <w:lvl w:ilvl="0">
      <w:start w:val="1"/>
      <w:numFmt w:val="decimal"/>
      <w:lvlText w:val="%1."/>
      <w:lvlJc w:val="left"/>
      <w:pPr>
        <w:tabs>
          <w:tab w:val="num" w:pos="659"/>
        </w:tabs>
        <w:ind w:left="65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1CC370F"/>
    <w:multiLevelType w:val="hybridMultilevel"/>
    <w:tmpl w:val="5E6A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C7FB7"/>
    <w:multiLevelType w:val="hybridMultilevel"/>
    <w:tmpl w:val="02EEABFA"/>
    <w:lvl w:ilvl="0" w:tplc="3E76816A">
      <w:numFmt w:val="bullet"/>
      <w:lvlText w:val=""/>
      <w:lvlJc w:val="left"/>
      <w:pPr>
        <w:ind w:left="100" w:hanging="284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65A49BE6">
      <w:numFmt w:val="bullet"/>
      <w:lvlText w:val="•"/>
      <w:lvlJc w:val="left"/>
      <w:pPr>
        <w:ind w:left="1046" w:hanging="284"/>
      </w:pPr>
      <w:rPr>
        <w:rFonts w:hint="default"/>
        <w:lang w:val="ru-RU" w:eastAsia="ru-RU" w:bidi="ru-RU"/>
      </w:rPr>
    </w:lvl>
    <w:lvl w:ilvl="2" w:tplc="63A8B928">
      <w:numFmt w:val="bullet"/>
      <w:lvlText w:val="•"/>
      <w:lvlJc w:val="left"/>
      <w:pPr>
        <w:ind w:left="1993" w:hanging="284"/>
      </w:pPr>
      <w:rPr>
        <w:rFonts w:hint="default"/>
        <w:lang w:val="ru-RU" w:eastAsia="ru-RU" w:bidi="ru-RU"/>
      </w:rPr>
    </w:lvl>
    <w:lvl w:ilvl="3" w:tplc="B2BC7112">
      <w:numFmt w:val="bullet"/>
      <w:lvlText w:val="•"/>
      <w:lvlJc w:val="left"/>
      <w:pPr>
        <w:ind w:left="2940" w:hanging="284"/>
      </w:pPr>
      <w:rPr>
        <w:rFonts w:hint="default"/>
        <w:lang w:val="ru-RU" w:eastAsia="ru-RU" w:bidi="ru-RU"/>
      </w:rPr>
    </w:lvl>
    <w:lvl w:ilvl="4" w:tplc="3F483BE8">
      <w:numFmt w:val="bullet"/>
      <w:lvlText w:val="•"/>
      <w:lvlJc w:val="left"/>
      <w:pPr>
        <w:ind w:left="3887" w:hanging="284"/>
      </w:pPr>
      <w:rPr>
        <w:rFonts w:hint="default"/>
        <w:lang w:val="ru-RU" w:eastAsia="ru-RU" w:bidi="ru-RU"/>
      </w:rPr>
    </w:lvl>
    <w:lvl w:ilvl="5" w:tplc="AD680B96">
      <w:numFmt w:val="bullet"/>
      <w:lvlText w:val="•"/>
      <w:lvlJc w:val="left"/>
      <w:pPr>
        <w:ind w:left="4834" w:hanging="284"/>
      </w:pPr>
      <w:rPr>
        <w:rFonts w:hint="default"/>
        <w:lang w:val="ru-RU" w:eastAsia="ru-RU" w:bidi="ru-RU"/>
      </w:rPr>
    </w:lvl>
    <w:lvl w:ilvl="6" w:tplc="C778CAA8">
      <w:numFmt w:val="bullet"/>
      <w:lvlText w:val="•"/>
      <w:lvlJc w:val="left"/>
      <w:pPr>
        <w:ind w:left="5780" w:hanging="284"/>
      </w:pPr>
      <w:rPr>
        <w:rFonts w:hint="default"/>
        <w:lang w:val="ru-RU" w:eastAsia="ru-RU" w:bidi="ru-RU"/>
      </w:rPr>
    </w:lvl>
    <w:lvl w:ilvl="7" w:tplc="2286C5BE">
      <w:numFmt w:val="bullet"/>
      <w:lvlText w:val="•"/>
      <w:lvlJc w:val="left"/>
      <w:pPr>
        <w:ind w:left="6727" w:hanging="284"/>
      </w:pPr>
      <w:rPr>
        <w:rFonts w:hint="default"/>
        <w:lang w:val="ru-RU" w:eastAsia="ru-RU" w:bidi="ru-RU"/>
      </w:rPr>
    </w:lvl>
    <w:lvl w:ilvl="8" w:tplc="92764810">
      <w:numFmt w:val="bullet"/>
      <w:lvlText w:val="•"/>
      <w:lvlJc w:val="left"/>
      <w:pPr>
        <w:ind w:left="7674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46BC637E"/>
    <w:multiLevelType w:val="hybridMultilevel"/>
    <w:tmpl w:val="D91A452E"/>
    <w:lvl w:ilvl="0" w:tplc="AB7EB0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46A1B50"/>
    <w:multiLevelType w:val="hybridMultilevel"/>
    <w:tmpl w:val="E3560EFC"/>
    <w:lvl w:ilvl="0" w:tplc="4928EE34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3EE972A">
      <w:numFmt w:val="bullet"/>
      <w:lvlText w:val=""/>
      <w:lvlJc w:val="left"/>
      <w:pPr>
        <w:ind w:left="140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7F4EA24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F7369A60">
      <w:numFmt w:val="bullet"/>
      <w:lvlText w:val="•"/>
      <w:lvlJc w:val="left"/>
      <w:pPr>
        <w:ind w:left="2580" w:hanging="360"/>
      </w:pPr>
      <w:rPr>
        <w:rFonts w:hint="default"/>
      </w:rPr>
    </w:lvl>
    <w:lvl w:ilvl="4" w:tplc="C1F0A40C">
      <w:numFmt w:val="bullet"/>
      <w:lvlText w:val="•"/>
      <w:lvlJc w:val="left"/>
      <w:pPr>
        <w:ind w:left="3621" w:hanging="360"/>
      </w:pPr>
      <w:rPr>
        <w:rFonts w:hint="default"/>
      </w:rPr>
    </w:lvl>
    <w:lvl w:ilvl="5" w:tplc="E09C5F12">
      <w:numFmt w:val="bullet"/>
      <w:lvlText w:val="•"/>
      <w:lvlJc w:val="left"/>
      <w:pPr>
        <w:ind w:left="4662" w:hanging="360"/>
      </w:pPr>
      <w:rPr>
        <w:rFonts w:hint="default"/>
      </w:rPr>
    </w:lvl>
    <w:lvl w:ilvl="6" w:tplc="D2D2623E"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6838ADC2"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74AC48C4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6" w15:restartNumberingAfterBreak="0">
    <w:nsid w:val="7D4E7247"/>
    <w:multiLevelType w:val="hybridMultilevel"/>
    <w:tmpl w:val="ACB09054"/>
    <w:lvl w:ilvl="0" w:tplc="4CDAA886">
      <w:numFmt w:val="bullet"/>
      <w:lvlText w:val="•"/>
      <w:lvlJc w:val="left"/>
      <w:pPr>
        <w:ind w:left="100" w:hanging="284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ru-RU" w:bidi="ru-RU"/>
      </w:rPr>
    </w:lvl>
    <w:lvl w:ilvl="1" w:tplc="8A0A1FAC">
      <w:start w:val="3"/>
      <w:numFmt w:val="decimal"/>
      <w:lvlText w:val="%2."/>
      <w:lvlJc w:val="left"/>
      <w:pPr>
        <w:ind w:left="2369" w:hanging="24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2" w:tplc="4B7407A6">
      <w:numFmt w:val="bullet"/>
      <w:lvlText w:val="•"/>
      <w:lvlJc w:val="left"/>
      <w:pPr>
        <w:ind w:left="3160" w:hanging="240"/>
      </w:pPr>
      <w:rPr>
        <w:rFonts w:hint="default"/>
        <w:lang w:val="ru-RU" w:eastAsia="ru-RU" w:bidi="ru-RU"/>
      </w:rPr>
    </w:lvl>
    <w:lvl w:ilvl="3" w:tplc="D05AA5BC">
      <w:numFmt w:val="bullet"/>
      <w:lvlText w:val="•"/>
      <w:lvlJc w:val="left"/>
      <w:pPr>
        <w:ind w:left="3961" w:hanging="240"/>
      </w:pPr>
      <w:rPr>
        <w:rFonts w:hint="default"/>
        <w:lang w:val="ru-RU" w:eastAsia="ru-RU" w:bidi="ru-RU"/>
      </w:rPr>
    </w:lvl>
    <w:lvl w:ilvl="4" w:tplc="C6F2EEF0">
      <w:numFmt w:val="bullet"/>
      <w:lvlText w:val="•"/>
      <w:lvlJc w:val="left"/>
      <w:pPr>
        <w:ind w:left="4762" w:hanging="240"/>
      </w:pPr>
      <w:rPr>
        <w:rFonts w:hint="default"/>
        <w:lang w:val="ru-RU" w:eastAsia="ru-RU" w:bidi="ru-RU"/>
      </w:rPr>
    </w:lvl>
    <w:lvl w:ilvl="5" w:tplc="14FA2032">
      <w:numFmt w:val="bullet"/>
      <w:lvlText w:val="•"/>
      <w:lvlJc w:val="left"/>
      <w:pPr>
        <w:ind w:left="5563" w:hanging="240"/>
      </w:pPr>
      <w:rPr>
        <w:rFonts w:hint="default"/>
        <w:lang w:val="ru-RU" w:eastAsia="ru-RU" w:bidi="ru-RU"/>
      </w:rPr>
    </w:lvl>
    <w:lvl w:ilvl="6" w:tplc="A04CFF1E">
      <w:numFmt w:val="bullet"/>
      <w:lvlText w:val="•"/>
      <w:lvlJc w:val="left"/>
      <w:pPr>
        <w:ind w:left="6364" w:hanging="240"/>
      </w:pPr>
      <w:rPr>
        <w:rFonts w:hint="default"/>
        <w:lang w:val="ru-RU" w:eastAsia="ru-RU" w:bidi="ru-RU"/>
      </w:rPr>
    </w:lvl>
    <w:lvl w:ilvl="7" w:tplc="BAF6106E">
      <w:numFmt w:val="bullet"/>
      <w:lvlText w:val="•"/>
      <w:lvlJc w:val="left"/>
      <w:pPr>
        <w:ind w:left="7165" w:hanging="240"/>
      </w:pPr>
      <w:rPr>
        <w:rFonts w:hint="default"/>
        <w:lang w:val="ru-RU" w:eastAsia="ru-RU" w:bidi="ru-RU"/>
      </w:rPr>
    </w:lvl>
    <w:lvl w:ilvl="8" w:tplc="A0AC5BAC">
      <w:numFmt w:val="bullet"/>
      <w:lvlText w:val="•"/>
      <w:lvlJc w:val="left"/>
      <w:pPr>
        <w:ind w:left="7966" w:hanging="2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CA7"/>
    <w:rsid w:val="00031B2B"/>
    <w:rsid w:val="002D38AD"/>
    <w:rsid w:val="00300331"/>
    <w:rsid w:val="00355F41"/>
    <w:rsid w:val="003976C6"/>
    <w:rsid w:val="003A7282"/>
    <w:rsid w:val="0049593A"/>
    <w:rsid w:val="005471B8"/>
    <w:rsid w:val="005C756D"/>
    <w:rsid w:val="00652319"/>
    <w:rsid w:val="007F4AF9"/>
    <w:rsid w:val="00884CA7"/>
    <w:rsid w:val="008F1968"/>
    <w:rsid w:val="00A1000E"/>
    <w:rsid w:val="00D1211A"/>
    <w:rsid w:val="00DD2ABB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5F18"/>
  <w15:docId w15:val="{5778F565-C932-4D78-8983-442C53A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756D"/>
    <w:pPr>
      <w:widowControl w:val="0"/>
      <w:autoSpaceDE w:val="0"/>
      <w:autoSpaceDN w:val="0"/>
      <w:spacing w:after="0" w:line="240" w:lineRule="auto"/>
      <w:ind w:left="100" w:firstLine="709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5C756D"/>
    <w:rPr>
      <w:rFonts w:ascii="Times New Roman" w:eastAsia="Times New Roman" w:hAnsi="Times New Roman" w:cs="Times New Roman"/>
      <w:sz w:val="24"/>
      <w:szCs w:val="24"/>
      <w:lang w:bidi="ru-RU"/>
    </w:rPr>
  </w:style>
  <w:style w:type="paragraph" w:customStyle="1" w:styleId="11">
    <w:name w:val="Заголовок 11"/>
    <w:basedOn w:val="a"/>
    <w:uiPriority w:val="1"/>
    <w:qFormat/>
    <w:rsid w:val="005C756D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5C756D"/>
    <w:pPr>
      <w:widowControl w:val="0"/>
      <w:autoSpaceDE w:val="0"/>
      <w:autoSpaceDN w:val="0"/>
      <w:spacing w:after="0" w:line="240" w:lineRule="auto"/>
      <w:ind w:left="100" w:firstLine="709"/>
      <w:jc w:val="both"/>
    </w:pPr>
    <w:rPr>
      <w:rFonts w:ascii="Times New Roman" w:eastAsia="Times New Roman" w:hAnsi="Times New Roman" w:cs="Times New Roman"/>
      <w:lang w:bidi="ru-RU"/>
    </w:rPr>
  </w:style>
  <w:style w:type="paragraph" w:customStyle="1" w:styleId="1">
    <w:name w:val="Абзац списка1"/>
    <w:basedOn w:val="a"/>
    <w:rsid w:val="005C756D"/>
    <w:pPr>
      <w:suppressAutoHyphens/>
      <w:spacing w:line="240" w:lineRule="auto"/>
      <w:ind w:left="720"/>
      <w:contextualSpacing/>
    </w:pPr>
    <w:rPr>
      <w:rFonts w:ascii="Calibri" w:eastAsia="Calibri" w:hAnsi="Calibri" w:cs="Times New Roman"/>
      <w:kern w:val="2"/>
      <w:sz w:val="24"/>
      <w:szCs w:val="24"/>
      <w:lang w:val="en-US" w:eastAsia="zh-CN" w:bidi="hi-IN"/>
    </w:rPr>
  </w:style>
  <w:style w:type="paragraph" w:customStyle="1" w:styleId="21">
    <w:name w:val="Заголовок 21"/>
    <w:basedOn w:val="a"/>
    <w:uiPriority w:val="1"/>
    <w:qFormat/>
    <w:rsid w:val="007F4AF9"/>
    <w:pPr>
      <w:widowControl w:val="0"/>
      <w:autoSpaceDE w:val="0"/>
      <w:autoSpaceDN w:val="0"/>
      <w:spacing w:after="0" w:line="240" w:lineRule="auto"/>
      <w:ind w:left="681" w:hanging="567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paragraph" w:customStyle="1" w:styleId="Textbodyuser">
    <w:name w:val="Text body (user)"/>
    <w:basedOn w:val="a"/>
    <w:rsid w:val="00652319"/>
    <w:pPr>
      <w:suppressAutoHyphens/>
      <w:autoSpaceDN w:val="0"/>
      <w:spacing w:after="140" w:line="240" w:lineRule="auto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numbering" w:customStyle="1" w:styleId="WWNum2">
    <w:name w:val="WWNum2"/>
    <w:rsid w:val="0065231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C12A-68D6-4DF9-A665-FE38BE86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NoteBook</cp:lastModifiedBy>
  <cp:revision>6</cp:revision>
  <dcterms:created xsi:type="dcterms:W3CDTF">2020-09-13T14:23:00Z</dcterms:created>
  <dcterms:modified xsi:type="dcterms:W3CDTF">2021-01-17T09:30:00Z</dcterms:modified>
</cp:coreProperties>
</file>