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F6" w:rsidRPr="007504F6" w:rsidRDefault="007504F6" w:rsidP="007504F6">
      <w:pPr>
        <w:jc w:val="center"/>
        <w:rPr>
          <w:b/>
          <w:sz w:val="28"/>
          <w:szCs w:val="28"/>
        </w:rPr>
      </w:pPr>
      <w:r w:rsidRPr="007504F6">
        <w:rPr>
          <w:b/>
          <w:sz w:val="28"/>
          <w:szCs w:val="28"/>
        </w:rPr>
        <w:t>Кружок  «Пчёлка»</w:t>
      </w:r>
    </w:p>
    <w:p w:rsidR="007504F6" w:rsidRPr="007504F6" w:rsidRDefault="007504F6" w:rsidP="007504F6">
      <w:pPr>
        <w:jc w:val="center"/>
        <w:rPr>
          <w:sz w:val="28"/>
          <w:szCs w:val="28"/>
        </w:rPr>
      </w:pPr>
      <w:r w:rsidRPr="007504F6">
        <w:rPr>
          <w:sz w:val="28"/>
          <w:szCs w:val="28"/>
        </w:rPr>
        <w:t>( 1 -2 группы)</w:t>
      </w:r>
    </w:p>
    <w:p w:rsidR="007504F6" w:rsidRPr="007504F6" w:rsidRDefault="007504F6" w:rsidP="007504F6">
      <w:pPr>
        <w:rPr>
          <w:sz w:val="28"/>
          <w:szCs w:val="28"/>
        </w:rPr>
      </w:pPr>
      <w:r w:rsidRPr="007504F6">
        <w:rPr>
          <w:sz w:val="28"/>
          <w:szCs w:val="28"/>
        </w:rPr>
        <w:t>Учитель: Серебрякова Наталья Васильевна</w:t>
      </w:r>
    </w:p>
    <w:p w:rsidR="007504F6" w:rsidRPr="00724E11" w:rsidRDefault="007504F6" w:rsidP="007504F6">
      <w:pPr>
        <w:rPr>
          <w:sz w:val="28"/>
          <w:szCs w:val="28"/>
        </w:rPr>
      </w:pPr>
      <w:r>
        <w:t xml:space="preserve">  </w:t>
      </w:r>
      <w:r w:rsidRPr="00724E11">
        <w:rPr>
          <w:b/>
          <w:sz w:val="28"/>
          <w:szCs w:val="28"/>
        </w:rPr>
        <w:t>Тема:</w:t>
      </w:r>
      <w:r w:rsidRPr="00724E11">
        <w:rPr>
          <w:sz w:val="28"/>
          <w:szCs w:val="28"/>
        </w:rPr>
        <w:t xml:space="preserve">  Технология  изготовления   изделий  </w:t>
      </w:r>
      <w:r w:rsidR="00724E11" w:rsidRPr="00724E11">
        <w:rPr>
          <w:sz w:val="28"/>
          <w:szCs w:val="28"/>
        </w:rPr>
        <w:t>из  соленого теста:  замешивание, сушка</w:t>
      </w:r>
      <w:r w:rsidR="00724E11">
        <w:rPr>
          <w:sz w:val="28"/>
          <w:szCs w:val="28"/>
        </w:rPr>
        <w:t xml:space="preserve"> </w:t>
      </w:r>
      <w:r w:rsidR="00724E11" w:rsidRPr="00724E11">
        <w:rPr>
          <w:sz w:val="28"/>
          <w:szCs w:val="28"/>
        </w:rPr>
        <w:t>,</w:t>
      </w:r>
      <w:r w:rsidR="00B04DF2">
        <w:rPr>
          <w:sz w:val="28"/>
          <w:szCs w:val="28"/>
        </w:rPr>
        <w:t xml:space="preserve"> </w:t>
      </w:r>
      <w:r w:rsidR="00724E11" w:rsidRPr="00724E11">
        <w:rPr>
          <w:sz w:val="28"/>
          <w:szCs w:val="28"/>
        </w:rPr>
        <w:t>окраска</w:t>
      </w:r>
    </w:p>
    <w:p w:rsidR="007504F6" w:rsidRPr="00724E11" w:rsidRDefault="007504F6" w:rsidP="007504F6">
      <w:pPr>
        <w:rPr>
          <w:b/>
          <w:sz w:val="28"/>
          <w:szCs w:val="28"/>
        </w:rPr>
      </w:pPr>
      <w:r w:rsidRPr="00724E11">
        <w:rPr>
          <w:b/>
          <w:sz w:val="28"/>
          <w:szCs w:val="28"/>
        </w:rPr>
        <w:t xml:space="preserve">Цели занятия: </w:t>
      </w:r>
    </w:p>
    <w:p w:rsidR="007504F6" w:rsidRPr="00724E11" w:rsidRDefault="007504F6" w:rsidP="007504F6">
      <w:pPr>
        <w:rPr>
          <w:sz w:val="28"/>
          <w:szCs w:val="28"/>
        </w:rPr>
      </w:pPr>
      <w:r w:rsidRPr="00724E11">
        <w:rPr>
          <w:sz w:val="28"/>
          <w:szCs w:val="28"/>
        </w:rPr>
        <w:t>- познакомить ребят с искусством лепки из соленого теста, с возможностями соленого теста;</w:t>
      </w:r>
    </w:p>
    <w:p w:rsidR="00724E11" w:rsidRDefault="007504F6" w:rsidP="007504F6">
      <w:pPr>
        <w:rPr>
          <w:sz w:val="28"/>
          <w:szCs w:val="28"/>
        </w:rPr>
      </w:pPr>
      <w:r w:rsidRPr="00724E11">
        <w:rPr>
          <w:sz w:val="28"/>
          <w:szCs w:val="28"/>
        </w:rPr>
        <w:t xml:space="preserve"> - познакомить с историей соленого теста, показать роль фигурок из теста в жизни древних славян;</w:t>
      </w:r>
    </w:p>
    <w:p w:rsidR="007504F6" w:rsidRPr="00724E11" w:rsidRDefault="007504F6" w:rsidP="007504F6">
      <w:pPr>
        <w:rPr>
          <w:sz w:val="28"/>
          <w:szCs w:val="28"/>
        </w:rPr>
      </w:pPr>
      <w:r w:rsidRPr="00724E11">
        <w:rPr>
          <w:sz w:val="28"/>
          <w:szCs w:val="28"/>
        </w:rPr>
        <w:t xml:space="preserve"> - развивать умения работать с пластичными материалами, выполнять из них простые фигурки</w:t>
      </w:r>
    </w:p>
    <w:p w:rsidR="007504F6" w:rsidRPr="00724E11" w:rsidRDefault="007504F6" w:rsidP="007504F6">
      <w:pPr>
        <w:rPr>
          <w:sz w:val="28"/>
          <w:szCs w:val="28"/>
        </w:rPr>
      </w:pPr>
      <w:r w:rsidRPr="00724E11">
        <w:rPr>
          <w:sz w:val="28"/>
          <w:szCs w:val="28"/>
        </w:rPr>
        <w:t xml:space="preserve"> - развивать навыки работы с трафаретом, развивать мелкую моторику рук.</w:t>
      </w:r>
    </w:p>
    <w:p w:rsidR="00A830B8" w:rsidRDefault="007504F6" w:rsidP="007504F6">
      <w:pPr>
        <w:rPr>
          <w:sz w:val="28"/>
          <w:szCs w:val="28"/>
        </w:rPr>
      </w:pPr>
      <w:r w:rsidRPr="00724E11">
        <w:rPr>
          <w:sz w:val="28"/>
          <w:szCs w:val="28"/>
        </w:rPr>
        <w:t xml:space="preserve"> - воспитывать интерес истории, к народному творчеству.</w:t>
      </w:r>
    </w:p>
    <w:p w:rsidR="00724E11" w:rsidRDefault="00724E11" w:rsidP="007504F6">
      <w:pPr>
        <w:rPr>
          <w:sz w:val="28"/>
          <w:szCs w:val="28"/>
        </w:rPr>
      </w:pPr>
    </w:p>
    <w:p w:rsidR="00724E11" w:rsidRPr="00724E11" w:rsidRDefault="00724E11" w:rsidP="007504F6">
      <w:pPr>
        <w:rPr>
          <w:sz w:val="28"/>
          <w:szCs w:val="28"/>
        </w:rPr>
      </w:pPr>
      <w:r>
        <w:rPr>
          <w:sz w:val="28"/>
          <w:szCs w:val="28"/>
        </w:rPr>
        <w:t>Переходим к просмотру презентации</w:t>
      </w:r>
    </w:p>
    <w:sectPr w:rsidR="00724E11" w:rsidRPr="00724E11" w:rsidSect="00A8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4F6"/>
    <w:rsid w:val="002D5A65"/>
    <w:rsid w:val="00724E11"/>
    <w:rsid w:val="007504F6"/>
    <w:rsid w:val="00A830B8"/>
    <w:rsid w:val="00B0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2020-04-17T10:41:00Z</dcterms:created>
  <dcterms:modified xsi:type="dcterms:W3CDTF">2020-04-17T10:57:00Z</dcterms:modified>
</cp:coreProperties>
</file>