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7" w:rsidRPr="00755725" w:rsidRDefault="00B4708E" w:rsidP="0075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725">
        <w:rPr>
          <w:rFonts w:ascii="Times New Roman" w:hAnsi="Times New Roman" w:cs="Times New Roman"/>
          <w:b/>
          <w:sz w:val="24"/>
          <w:szCs w:val="24"/>
        </w:rPr>
        <w:t>Военно-патриотический клуб «Покров»</w:t>
      </w:r>
    </w:p>
    <w:p w:rsidR="00B4708E" w:rsidRPr="00755725" w:rsidRDefault="00B4708E">
      <w:pPr>
        <w:rPr>
          <w:rFonts w:ascii="Times New Roman" w:hAnsi="Times New Roman" w:cs="Times New Roman"/>
          <w:sz w:val="24"/>
          <w:szCs w:val="24"/>
        </w:rPr>
      </w:pPr>
      <w:r w:rsidRPr="00755725">
        <w:rPr>
          <w:rFonts w:ascii="Times New Roman" w:hAnsi="Times New Roman" w:cs="Times New Roman"/>
          <w:sz w:val="24"/>
          <w:szCs w:val="24"/>
        </w:rPr>
        <w:t>Педагог дополнительного образования Остапенко Алексей Николаевич.</w:t>
      </w:r>
    </w:p>
    <w:p w:rsidR="00B4708E" w:rsidRPr="00755725" w:rsidRDefault="00B4708E">
      <w:pPr>
        <w:rPr>
          <w:rFonts w:ascii="Times New Roman" w:hAnsi="Times New Roman" w:cs="Times New Roman"/>
          <w:sz w:val="24"/>
          <w:szCs w:val="24"/>
        </w:rPr>
      </w:pPr>
      <w:r w:rsidRPr="0075572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55725">
        <w:rPr>
          <w:rFonts w:ascii="Times New Roman" w:hAnsi="Times New Roman" w:cs="Times New Roman"/>
          <w:sz w:val="24"/>
          <w:szCs w:val="24"/>
        </w:rPr>
        <w:t>занятий с 6 по 10 апреля для всех групп обучения: «Строй и управление им. Строевые приемы и движения без оружия»</w:t>
      </w:r>
    </w:p>
    <w:p w:rsidR="00B4708E" w:rsidRPr="00755725" w:rsidRDefault="00B4708E">
      <w:pPr>
        <w:rPr>
          <w:rFonts w:ascii="Times New Roman" w:hAnsi="Times New Roman" w:cs="Times New Roman"/>
          <w:b/>
          <w:sz w:val="24"/>
          <w:szCs w:val="24"/>
        </w:rPr>
      </w:pPr>
      <w:r w:rsidRPr="00755725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6E128C" w:rsidRPr="00755725" w:rsidRDefault="006E128C">
      <w:pPr>
        <w:rPr>
          <w:rFonts w:ascii="Times New Roman" w:hAnsi="Times New Roman" w:cs="Times New Roman"/>
          <w:sz w:val="24"/>
          <w:szCs w:val="24"/>
        </w:rPr>
      </w:pPr>
      <w:r w:rsidRPr="00755725">
        <w:rPr>
          <w:rFonts w:ascii="Times New Roman" w:hAnsi="Times New Roman" w:cs="Times New Roman"/>
          <w:sz w:val="24"/>
          <w:szCs w:val="24"/>
        </w:rPr>
        <w:t xml:space="preserve">Ребята, необходимо </w:t>
      </w:r>
      <w:r w:rsidR="00352843">
        <w:rPr>
          <w:rFonts w:ascii="Times New Roman" w:hAnsi="Times New Roman" w:cs="Times New Roman"/>
          <w:sz w:val="24"/>
          <w:szCs w:val="24"/>
        </w:rPr>
        <w:t>самостоятельно ознакомиться с ма</w:t>
      </w:r>
      <w:bookmarkStart w:id="0" w:name="_GoBack"/>
      <w:bookmarkEnd w:id="0"/>
      <w:r w:rsidRPr="00755725">
        <w:rPr>
          <w:rFonts w:ascii="Times New Roman" w:hAnsi="Times New Roman" w:cs="Times New Roman"/>
          <w:sz w:val="24"/>
          <w:szCs w:val="24"/>
        </w:rPr>
        <w:t xml:space="preserve">териалом по теме занятия в удобном для Вас формате: текст или просмотреть учебный фильм перейдя по ссылке </w:t>
      </w:r>
      <w:hyperlink r:id="rId4" w:history="1">
        <w:r w:rsidRPr="0075572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https://www.youtube.com/watch?v=a7n4PjNwWIU</w:t>
        </w:r>
      </w:hyperlink>
    </w:p>
    <w:p w:rsidR="006E128C" w:rsidRPr="00755725" w:rsidRDefault="006E128C" w:rsidP="006E128C">
      <w:pPr>
        <w:rPr>
          <w:rFonts w:ascii="Times New Roman" w:hAnsi="Times New Roman" w:cs="Times New Roman"/>
          <w:sz w:val="24"/>
          <w:szCs w:val="24"/>
        </w:rPr>
      </w:pPr>
      <w:r w:rsidRPr="00755725">
        <w:rPr>
          <w:rFonts w:ascii="Times New Roman" w:hAnsi="Times New Roman" w:cs="Times New Roman"/>
          <w:sz w:val="24"/>
          <w:szCs w:val="24"/>
        </w:rPr>
        <w:t>Для закрепления материала предлагаю посмотреть ещё один учебный видео ролик</w:t>
      </w:r>
    </w:p>
    <w:p w:rsidR="006E128C" w:rsidRPr="00755725" w:rsidRDefault="006E128C" w:rsidP="006E12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75572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https://www.youtube.com/watch?v=NuHHFuy-xAk</w:t>
        </w:r>
      </w:hyperlink>
      <w:r w:rsidRPr="007557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5725">
        <w:rPr>
          <w:rFonts w:ascii="Times New Roman" w:hAnsi="Times New Roman" w:cs="Times New Roman"/>
          <w:sz w:val="24"/>
          <w:szCs w:val="24"/>
        </w:rPr>
        <w:t xml:space="preserve"> и записать короткое видео : повороты на-</w:t>
      </w:r>
      <w:proofErr w:type="spellStart"/>
      <w:r w:rsidRPr="00755725">
        <w:rPr>
          <w:rFonts w:ascii="Times New Roman" w:hAnsi="Times New Roman" w:cs="Times New Roman"/>
          <w:sz w:val="24"/>
          <w:szCs w:val="24"/>
        </w:rPr>
        <w:t>лево,на</w:t>
      </w:r>
      <w:proofErr w:type="spellEnd"/>
      <w:r w:rsidRPr="007557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5725">
        <w:rPr>
          <w:rFonts w:ascii="Times New Roman" w:hAnsi="Times New Roman" w:cs="Times New Roman"/>
          <w:sz w:val="24"/>
          <w:szCs w:val="24"/>
        </w:rPr>
        <w:t>право,кру</w:t>
      </w:r>
      <w:proofErr w:type="spellEnd"/>
      <w:r w:rsidRPr="00755725">
        <w:rPr>
          <w:rFonts w:ascii="Times New Roman" w:hAnsi="Times New Roman" w:cs="Times New Roman"/>
          <w:sz w:val="24"/>
          <w:szCs w:val="24"/>
        </w:rPr>
        <w:t xml:space="preserve">-гом, а также отмашку рук на 4 </w:t>
      </w:r>
      <w:proofErr w:type="spellStart"/>
      <w:r w:rsidRPr="00755725">
        <w:rPr>
          <w:rFonts w:ascii="Times New Roman" w:hAnsi="Times New Roman" w:cs="Times New Roman"/>
          <w:sz w:val="24"/>
          <w:szCs w:val="24"/>
        </w:rPr>
        <w:t>сёта</w:t>
      </w:r>
      <w:proofErr w:type="spellEnd"/>
      <w:r w:rsidRPr="00755725">
        <w:rPr>
          <w:rFonts w:ascii="Times New Roman" w:hAnsi="Times New Roman" w:cs="Times New Roman"/>
          <w:sz w:val="24"/>
          <w:szCs w:val="24"/>
        </w:rPr>
        <w:t>.</w:t>
      </w:r>
    </w:p>
    <w:p w:rsidR="006E128C" w:rsidRDefault="006E128C"/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Строевые упражнения.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Строевые упражнения представляют собой совместные или одиночные действия занимающихся в том или ином строю. С помощью строевых упражнений успешно решаются задачи воспитания коллективных действий, чувства ритма и темпа, дисциплины и организованности. Особое значение строевых упражнений состоит в формировании осанки человека.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Организация занятий гимнастикой немыслима без использования строевых упражнений. Применение их позволяет быстро и целесообразно размещать группу в зале или на </w:t>
      </w:r>
      <w:proofErr w:type="spellStart"/>
      <w:r>
        <w:rPr>
          <w:rStyle w:val="c0"/>
          <w:color w:val="000000"/>
        </w:rPr>
        <w:t>площадке.Большая</w:t>
      </w:r>
      <w:proofErr w:type="spellEnd"/>
      <w:r>
        <w:rPr>
          <w:rStyle w:val="c0"/>
          <w:color w:val="000000"/>
        </w:rPr>
        <w:t xml:space="preserve"> группа строевых действий и команд взята из Строевого устава Вооружённых Сил, другая группа создавалась в процессе работы по гимнастике.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Строевые упражнения классифицируются на 4 группы: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1.Строевые приёмы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2.Построения и перестроения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3.Передвижения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4.Размыкания и смыкания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Основные наименования строя и его расположения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Строй– установленное размещение занимающихся для совместных действий.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Управление строем осуществляется посредством команд и распоряжений, которые обычно подаются голосом или установленными сигналами.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Сомкнутый строй – строй, в котором занимающиеся расположены в шеренгах с интервалом, равным ширине ладони (между локтями), один от другого или в колоннах на дистанции, равной поднятой вперёд руки.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Разомкнутый строй– строй, в котором занимающиеся расположены в шеренгах с интервалом в один шаг или с интервалом, указанным преподавателем.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Cтроевые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приёмы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</w:t>
      </w:r>
      <w:r>
        <w:rPr>
          <w:rStyle w:val="c0"/>
          <w:color w:val="000000"/>
        </w:rPr>
        <w:t>.Команда </w:t>
      </w:r>
      <w:r>
        <w:rPr>
          <w:rStyle w:val="c1"/>
          <w:b/>
          <w:bCs/>
          <w:color w:val="000000"/>
        </w:rPr>
        <w:t>«Становись!». </w:t>
      </w:r>
      <w:r>
        <w:rPr>
          <w:rStyle w:val="c0"/>
          <w:color w:val="000000"/>
        </w:rPr>
        <w:t>По этой команде занимающийся встаёт в строй, принимая строевую (основную) стойку.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</w:t>
      </w:r>
      <w:r>
        <w:rPr>
          <w:rStyle w:val="c0"/>
          <w:color w:val="000000"/>
        </w:rPr>
        <w:t>Команда</w:t>
      </w:r>
      <w:r>
        <w:rPr>
          <w:rStyle w:val="c1"/>
          <w:b/>
          <w:bCs/>
          <w:color w:val="000000"/>
        </w:rPr>
        <w:t> «Смирно!». </w:t>
      </w:r>
      <w:r>
        <w:rPr>
          <w:rStyle w:val="c0"/>
          <w:color w:val="000000"/>
        </w:rPr>
        <w:t>По этой команде принимается строевая стойка. В гимнастике соответствует «основной стойке».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</w:t>
      </w:r>
      <w:r>
        <w:rPr>
          <w:rStyle w:val="c0"/>
          <w:color w:val="000000"/>
        </w:rPr>
        <w:t>Команды</w:t>
      </w:r>
      <w:r>
        <w:rPr>
          <w:rStyle w:val="c1"/>
          <w:b/>
          <w:bCs/>
          <w:color w:val="000000"/>
        </w:rPr>
        <w:t> «Равняйсь!», «Налево – равняйсь!», «На середину – равняйсь!».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</w:t>
      </w:r>
      <w:r>
        <w:rPr>
          <w:rStyle w:val="c0"/>
          <w:color w:val="000000"/>
        </w:rPr>
        <w:t>Команда </w:t>
      </w:r>
      <w:r>
        <w:rPr>
          <w:rStyle w:val="c1"/>
          <w:b/>
          <w:bCs/>
          <w:color w:val="000000"/>
        </w:rPr>
        <w:t>«Отставить!». </w:t>
      </w:r>
      <w:r>
        <w:rPr>
          <w:rStyle w:val="c0"/>
          <w:color w:val="000000"/>
        </w:rPr>
        <w:t>По этой команде принимается предшествующее ей положение.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</w:t>
      </w:r>
      <w:r>
        <w:rPr>
          <w:rStyle w:val="c0"/>
          <w:color w:val="000000"/>
        </w:rPr>
        <w:t>.Команда </w:t>
      </w:r>
      <w:r>
        <w:rPr>
          <w:rStyle w:val="c1"/>
          <w:b/>
          <w:bCs/>
          <w:color w:val="000000"/>
        </w:rPr>
        <w:t>«Вольно!». </w:t>
      </w:r>
      <w:r>
        <w:rPr>
          <w:rStyle w:val="c0"/>
          <w:color w:val="000000"/>
        </w:rPr>
        <w:t>По этой команде занимающийся, не сходя с места ослабляет одну ногу в колене и встаёт свободно.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6</w:t>
      </w:r>
      <w:r>
        <w:rPr>
          <w:rStyle w:val="c0"/>
          <w:color w:val="000000"/>
        </w:rPr>
        <w:t>.Команда </w:t>
      </w:r>
      <w:r>
        <w:rPr>
          <w:rStyle w:val="c1"/>
          <w:b/>
          <w:bCs/>
          <w:color w:val="000000"/>
        </w:rPr>
        <w:t>«Правой (левой) – вольно!». </w:t>
      </w:r>
      <w:r>
        <w:rPr>
          <w:rStyle w:val="c0"/>
          <w:color w:val="000000"/>
        </w:rPr>
        <w:t>Занимающийся отставляет правую (левую) ногу на шаг в сторону, распределяет тяжесть тела на обеих ногах и кладёт руки за спину. Применяется в разомкнутом строю.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7</w:t>
      </w:r>
      <w:r>
        <w:rPr>
          <w:rStyle w:val="c0"/>
          <w:color w:val="000000"/>
        </w:rPr>
        <w:t>.Команда </w:t>
      </w:r>
      <w:r>
        <w:rPr>
          <w:rStyle w:val="c1"/>
          <w:b/>
          <w:bCs/>
          <w:color w:val="000000"/>
        </w:rPr>
        <w:t>«Разойдись!». </w:t>
      </w:r>
      <w:r>
        <w:rPr>
          <w:rStyle w:val="c0"/>
          <w:color w:val="000000"/>
        </w:rPr>
        <w:t>Занимающиеся действуют произвольно.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8.</w:t>
      </w:r>
      <w:r>
        <w:rPr>
          <w:rStyle w:val="c0"/>
          <w:color w:val="000000"/>
        </w:rPr>
        <w:t>Расчёт. Команды</w:t>
      </w:r>
      <w:r>
        <w:rPr>
          <w:rStyle w:val="c1"/>
          <w:b/>
          <w:bCs/>
          <w:color w:val="000000"/>
        </w:rPr>
        <w:t> «По порядку – Рассчитайсь!», «На первый, второй – рассчитайсь!», «По три (четыре, пять и т.д.) – рассчитайсь!»</w:t>
      </w:r>
      <w:r>
        <w:rPr>
          <w:rStyle w:val="c0"/>
          <w:color w:val="000000"/>
        </w:rPr>
        <w:t xml:space="preserve"> и др.; расчёт начинается с правого фланга. Называя свой номер, занимающийся быстро поворачивает голову к стоящему слева от него и быстро принимает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9</w:t>
      </w:r>
      <w:r>
        <w:rPr>
          <w:rStyle w:val="c0"/>
          <w:color w:val="000000"/>
        </w:rPr>
        <w:t>.Повороты на месте (команды </w:t>
      </w:r>
      <w:r>
        <w:rPr>
          <w:rStyle w:val="c1"/>
          <w:b/>
          <w:bCs/>
          <w:color w:val="000000"/>
        </w:rPr>
        <w:t>«</w:t>
      </w:r>
      <w:proofErr w:type="spellStart"/>
      <w:proofErr w:type="gramStart"/>
      <w:r>
        <w:rPr>
          <w:rStyle w:val="c1"/>
          <w:b/>
          <w:bCs/>
          <w:color w:val="000000"/>
        </w:rPr>
        <w:t>Напра</w:t>
      </w:r>
      <w:proofErr w:type="spellEnd"/>
      <w:r>
        <w:rPr>
          <w:rStyle w:val="c1"/>
          <w:b/>
          <w:bCs/>
          <w:color w:val="000000"/>
        </w:rPr>
        <w:t>-Во</w:t>
      </w:r>
      <w:proofErr w:type="gramEnd"/>
      <w:r>
        <w:rPr>
          <w:rStyle w:val="c1"/>
          <w:b/>
          <w:bCs/>
          <w:color w:val="000000"/>
        </w:rPr>
        <w:t>!», «Нале-Во!», «Кру-Гом!», «Пол-Оборота нале-Во!»).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Построения и перестроения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</w:t>
      </w:r>
      <w:r>
        <w:rPr>
          <w:rStyle w:val="c0"/>
          <w:color w:val="000000"/>
        </w:rPr>
        <w:t>.Построения – действия занимающихся после команды преподавателя для принятия (первоначально) того или иного строя.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Развёрнутый строй группы перед началом занятий, как правило, </w:t>
      </w:r>
      <w:proofErr w:type="spellStart"/>
      <w:r>
        <w:rPr>
          <w:rStyle w:val="c0"/>
          <w:color w:val="000000"/>
        </w:rPr>
        <w:t>одношереножный</w:t>
      </w:r>
      <w:proofErr w:type="spellEnd"/>
      <w:r>
        <w:rPr>
          <w:rStyle w:val="c0"/>
          <w:color w:val="000000"/>
        </w:rPr>
        <w:t xml:space="preserve">, реже </w:t>
      </w:r>
      <w:proofErr w:type="spellStart"/>
      <w:r>
        <w:rPr>
          <w:rStyle w:val="c0"/>
          <w:color w:val="000000"/>
        </w:rPr>
        <w:t>двухшереножный</w:t>
      </w:r>
      <w:proofErr w:type="spellEnd"/>
      <w:r>
        <w:rPr>
          <w:rStyle w:val="c0"/>
          <w:color w:val="000000"/>
        </w:rPr>
        <w:t>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построения подаётся команда</w:t>
      </w:r>
      <w:r>
        <w:rPr>
          <w:rStyle w:val="c1"/>
          <w:b/>
          <w:bCs/>
          <w:color w:val="000000"/>
        </w:rPr>
        <w:t> «В одну (две, три и т.д.) шеренгу – Становись!»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Одновременно с подачей команды дежурный становится лицом к фронту в положение </w:t>
      </w:r>
      <w:r>
        <w:rPr>
          <w:rStyle w:val="c1"/>
          <w:b/>
          <w:bCs/>
          <w:color w:val="000000"/>
        </w:rPr>
        <w:t>«смирно». </w:t>
      </w:r>
      <w:r>
        <w:rPr>
          <w:rStyle w:val="c0"/>
          <w:color w:val="000000"/>
        </w:rPr>
        <w:t>Группа выстраивается слева от него.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Перед докладом о готовности к занятиям дежурный выравнивает группу, рассчитывает её, затем подаёт команду </w:t>
      </w:r>
      <w:r>
        <w:rPr>
          <w:rStyle w:val="c1"/>
          <w:b/>
          <w:bCs/>
          <w:color w:val="000000"/>
        </w:rPr>
        <w:t xml:space="preserve">«Смирно! Равнение </w:t>
      </w:r>
      <w:proofErr w:type="gramStart"/>
      <w:r>
        <w:rPr>
          <w:rStyle w:val="c1"/>
          <w:b/>
          <w:bCs/>
          <w:color w:val="000000"/>
        </w:rPr>
        <w:t>Направо</w:t>
      </w:r>
      <w:proofErr w:type="gramEnd"/>
      <w:r>
        <w:rPr>
          <w:rStyle w:val="c1"/>
          <w:b/>
          <w:bCs/>
          <w:color w:val="000000"/>
        </w:rPr>
        <w:t xml:space="preserve"> (налево! на середину!») </w:t>
      </w:r>
      <w:r>
        <w:rPr>
          <w:rStyle w:val="c0"/>
          <w:color w:val="000000"/>
        </w:rPr>
        <w:t>Не доходя строевым шагом 2-3 шага до преподавателя, дежурный останавливается и рапортует: </w:t>
      </w:r>
      <w:r>
        <w:rPr>
          <w:rStyle w:val="c1"/>
          <w:b/>
          <w:bCs/>
          <w:color w:val="000000"/>
        </w:rPr>
        <w:t>«Товарищ преподаватель! …….» </w:t>
      </w:r>
      <w:r>
        <w:rPr>
          <w:rStyle w:val="c0"/>
          <w:color w:val="000000"/>
        </w:rPr>
        <w:t>Затем, кратчайшим путём пройдя на линию расположения преподавателя, встаёт лицом к строю. После приветствия преподавателя и ответа класса дежурный дублирует команду преподавателя</w:t>
      </w:r>
      <w:r>
        <w:rPr>
          <w:rStyle w:val="c1"/>
          <w:b/>
          <w:bCs/>
          <w:color w:val="000000"/>
        </w:rPr>
        <w:t> «Вольно!» </w:t>
      </w:r>
      <w:r>
        <w:rPr>
          <w:rStyle w:val="c0"/>
          <w:color w:val="000000"/>
        </w:rPr>
        <w:t>и встаёт на правый фланг строя.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Построение в колонну выполняется по команде </w:t>
      </w:r>
      <w:r>
        <w:rPr>
          <w:rStyle w:val="c1"/>
          <w:b/>
          <w:bCs/>
          <w:color w:val="000000"/>
        </w:rPr>
        <w:t>«В колонну по одному (по два, по три и т.д.) – становись!»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</w:t>
      </w:r>
      <w:r>
        <w:rPr>
          <w:rStyle w:val="c0"/>
          <w:color w:val="000000"/>
        </w:rPr>
        <w:t>Перестроения – переходы из одного строя в другой.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-перестроения из одной шеренги в две.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предварительного расчёта на 1-й и 2-й подаётся команда «</w:t>
      </w:r>
      <w:r>
        <w:rPr>
          <w:rStyle w:val="c1"/>
          <w:b/>
          <w:bCs/>
          <w:color w:val="000000"/>
        </w:rPr>
        <w:t>В две шеренги – стройся!». </w:t>
      </w:r>
      <w:r>
        <w:rPr>
          <w:rStyle w:val="c0"/>
          <w:color w:val="000000"/>
        </w:rPr>
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-перестроения из одной шеренги в три.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предварительного расчёта подаётся команда</w:t>
      </w:r>
      <w:r>
        <w:rPr>
          <w:rStyle w:val="c1"/>
          <w:b/>
          <w:bCs/>
          <w:color w:val="000000"/>
        </w:rPr>
        <w:t> </w:t>
      </w:r>
      <w:proofErr w:type="gramStart"/>
      <w:r>
        <w:rPr>
          <w:rStyle w:val="c1"/>
          <w:b/>
          <w:bCs/>
          <w:color w:val="000000"/>
        </w:rPr>
        <w:t>« В</w:t>
      </w:r>
      <w:proofErr w:type="gramEnd"/>
      <w:r>
        <w:rPr>
          <w:rStyle w:val="c1"/>
          <w:b/>
          <w:bCs/>
          <w:color w:val="000000"/>
        </w:rPr>
        <w:t xml:space="preserve"> три шеренги – стройся!». </w:t>
      </w:r>
      <w:r>
        <w:rPr>
          <w:rStyle w:val="c0"/>
          <w:color w:val="000000"/>
        </w:rPr>
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номеров. Для обратного перестроения подаётся команда </w:t>
      </w:r>
      <w:r>
        <w:rPr>
          <w:rStyle w:val="c1"/>
          <w:b/>
          <w:bCs/>
          <w:color w:val="000000"/>
        </w:rPr>
        <w:t>«В одну шеренгу – стройся!». </w:t>
      </w:r>
      <w:r>
        <w:rPr>
          <w:rStyle w:val="c0"/>
          <w:color w:val="000000"/>
        </w:rPr>
        <w:t>Перестроение проводится в порядке обратном построению.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из шеренги уступом.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предварительного расчёта по заданию </w:t>
      </w:r>
      <w:r>
        <w:rPr>
          <w:rStyle w:val="c1"/>
          <w:b/>
          <w:bCs/>
          <w:color w:val="000000"/>
        </w:rPr>
        <w:t>(«9-6-3-на месте», «6-4-2-на месте» </w:t>
      </w:r>
      <w:r>
        <w:rPr>
          <w:rStyle w:val="c0"/>
          <w:color w:val="000000"/>
        </w:rPr>
        <w:t>и т.д.) подаётся команда </w:t>
      </w:r>
      <w:r>
        <w:rPr>
          <w:rStyle w:val="c1"/>
          <w:b/>
          <w:bCs/>
          <w:color w:val="000000"/>
        </w:rPr>
        <w:t>«По расчёту шагом – марш!». </w:t>
      </w:r>
      <w:r>
        <w:rPr>
          <w:rStyle w:val="c0"/>
          <w:color w:val="000000"/>
        </w:rPr>
        <w:t>Занимающиеся выходят на положенное им по расчёту количество шагов и приставляют ногу. Преподаватель ведёт подсчёт до момента приставления ноги первой шеренгой. Так, при расчёте </w:t>
      </w:r>
      <w:r>
        <w:rPr>
          <w:rStyle w:val="c1"/>
          <w:b/>
          <w:bCs/>
          <w:color w:val="000000"/>
        </w:rPr>
        <w:t>«6-3-на месте» </w:t>
      </w:r>
      <w:r>
        <w:rPr>
          <w:rStyle w:val="c0"/>
          <w:color w:val="000000"/>
        </w:rPr>
        <w:t>- до 7; </w:t>
      </w:r>
      <w:r>
        <w:rPr>
          <w:rStyle w:val="c1"/>
          <w:b/>
          <w:bCs/>
          <w:color w:val="000000"/>
        </w:rPr>
        <w:t>«9-6-3-на месте»</w:t>
      </w:r>
      <w:r>
        <w:rPr>
          <w:rStyle w:val="c0"/>
          <w:color w:val="000000"/>
        </w:rPr>
        <w:t> - до 10. Для обратного перестроения подаётся команда </w:t>
      </w:r>
      <w:r>
        <w:rPr>
          <w:rStyle w:val="c1"/>
          <w:b/>
          <w:bCs/>
          <w:color w:val="000000"/>
        </w:rPr>
        <w:t>«На свои места шагом – марш</w:t>
      </w:r>
      <w:r>
        <w:rPr>
          <w:rStyle w:val="c0"/>
          <w:color w:val="000000"/>
        </w:rPr>
        <w:t>!». Все выходившие из строя делают поворот кругом, идут на свои места и, дойдя до них, делают поворот кругом. Преподаватель ведёт подсчёт «раз-два» до тех пор, пока последние, вошедшие в строй, не сделают поворот кругом.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из шеренги в колонну захождением отделений плечом. После предварительного расчёта по 3-4 и т.д. подаётся команда</w:t>
      </w:r>
      <w:r>
        <w:rPr>
          <w:rStyle w:val="c1"/>
          <w:b/>
          <w:bCs/>
          <w:color w:val="000000"/>
        </w:rPr>
        <w:t xml:space="preserve"> «Отделениями в колонну по 3 </w:t>
      </w:r>
      <w:r>
        <w:rPr>
          <w:rStyle w:val="c1"/>
          <w:b/>
          <w:bCs/>
          <w:color w:val="000000"/>
        </w:rPr>
        <w:lastRenderedPageBreak/>
        <w:t>(4 и т.д.) левые (правые) плечи вперёд шагом – марш!». </w:t>
      </w:r>
      <w:r>
        <w:rPr>
          <w:rStyle w:val="c0"/>
          <w:color w:val="000000"/>
        </w:rPr>
        <w:t>По этой команде рассчитанные на отделения, сохраняя равнение по фронту, начинают захождение плечом до образования колонны. Вторая команда </w:t>
      </w:r>
      <w:r>
        <w:rPr>
          <w:rStyle w:val="c1"/>
          <w:b/>
          <w:bCs/>
          <w:color w:val="000000"/>
        </w:rPr>
        <w:t>«Группа – стой!».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обратного перестроения подаются команды: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</w:t>
      </w:r>
      <w:r>
        <w:rPr>
          <w:rStyle w:val="c1"/>
          <w:b/>
          <w:bCs/>
          <w:color w:val="000000"/>
        </w:rPr>
        <w:t>«</w:t>
      </w:r>
      <w:proofErr w:type="gramStart"/>
      <w:r>
        <w:rPr>
          <w:rStyle w:val="c1"/>
          <w:b/>
          <w:bCs/>
          <w:color w:val="000000"/>
        </w:rPr>
        <w:t>Кру-Гом</w:t>
      </w:r>
      <w:proofErr w:type="gramEnd"/>
      <w:r>
        <w:rPr>
          <w:rStyle w:val="c1"/>
          <w:b/>
          <w:bCs/>
          <w:color w:val="000000"/>
        </w:rPr>
        <w:t>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</w:t>
      </w:r>
      <w:r>
        <w:rPr>
          <w:rStyle w:val="c1"/>
          <w:b/>
          <w:bCs/>
          <w:color w:val="000000"/>
        </w:rPr>
        <w:t>«Отделениями в одну шеренгу, правые (левые) плечи вперёд, шагом – марш</w:t>
      </w:r>
      <w:r>
        <w:rPr>
          <w:rStyle w:val="c0"/>
          <w:color w:val="000000"/>
        </w:rPr>
        <w:t>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        «</w:t>
      </w:r>
      <w:r>
        <w:rPr>
          <w:rStyle w:val="c1"/>
          <w:b/>
          <w:bCs/>
          <w:color w:val="000000"/>
        </w:rPr>
        <w:t>Группа – Стой!»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Последняя команда подаётся в тот момент, когда занимающиеся дойдут до своего места в шеренге.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из одной колонны в три уступом.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предварительного расчёта по три подаётся команда «</w:t>
      </w:r>
      <w:r>
        <w:rPr>
          <w:rStyle w:val="c1"/>
          <w:b/>
          <w:bCs/>
          <w:color w:val="000000"/>
        </w:rPr>
        <w:t>Первые номера – два (3, 4 и т.д.) шага вправо, третьи номера – два (3, 4 и т.д.) шага влево шагом – марш!». </w:t>
      </w:r>
      <w:r>
        <w:rPr>
          <w:rStyle w:val="c0"/>
          <w:color w:val="000000"/>
        </w:rPr>
        <w:t>Вторые номера остаются на месте. Для обратного перестроения подаётся команда </w:t>
      </w:r>
      <w:r>
        <w:rPr>
          <w:rStyle w:val="c1"/>
          <w:b/>
          <w:bCs/>
          <w:color w:val="000000"/>
        </w:rPr>
        <w:t>«На свои места шагом – марш!». </w:t>
      </w:r>
      <w:r>
        <w:rPr>
          <w:rStyle w:val="c0"/>
          <w:color w:val="000000"/>
        </w:rPr>
        <w:t>Перестроение выполняется приставными шагами.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из колонны по одному в колонну по два (три и т.д.) поворотом в движении.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движении группы налево в обход (передвижение вдоль границ зала) подаётся команда «</w:t>
      </w:r>
      <w:r>
        <w:rPr>
          <w:rStyle w:val="c1"/>
          <w:b/>
          <w:bCs/>
          <w:color w:val="000000"/>
        </w:rPr>
        <w:t>В колонну по два (3, 4 и т.д.) налево – марш!»</w:t>
      </w:r>
      <w:r>
        <w:rPr>
          <w:rStyle w:val="c0"/>
          <w:color w:val="000000"/>
        </w:rPr>
        <w:t> (как правило, команда подаётся, когда направляющий находится на верхней или нижней границе зала или площадки). После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 Для обратного перестроения подаются команды: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</w:t>
      </w:r>
      <w:r>
        <w:rPr>
          <w:rStyle w:val="c1"/>
          <w:b/>
          <w:bCs/>
          <w:color w:val="000000"/>
        </w:rPr>
        <w:t>«</w:t>
      </w:r>
      <w:proofErr w:type="spellStart"/>
      <w:proofErr w:type="gramStart"/>
      <w:r>
        <w:rPr>
          <w:rStyle w:val="c1"/>
          <w:b/>
          <w:bCs/>
          <w:color w:val="000000"/>
        </w:rPr>
        <w:t>Напра</w:t>
      </w:r>
      <w:proofErr w:type="spellEnd"/>
      <w:r>
        <w:rPr>
          <w:rStyle w:val="c1"/>
          <w:b/>
          <w:bCs/>
          <w:color w:val="000000"/>
        </w:rPr>
        <w:t>-Во</w:t>
      </w:r>
      <w:proofErr w:type="gramEnd"/>
      <w:r>
        <w:rPr>
          <w:rStyle w:val="c1"/>
          <w:b/>
          <w:bCs/>
          <w:color w:val="000000"/>
        </w:rPr>
        <w:t>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        «В колонну по одному направо (налево) в обход шагом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из колонны по одному в колонны по 2, 4, 8 дроблением и сведением.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-перестроение выполняется в движении. Команды: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«</w:t>
      </w:r>
      <w:r>
        <w:rPr>
          <w:rStyle w:val="c1"/>
          <w:b/>
          <w:bCs/>
          <w:color w:val="000000"/>
        </w:rPr>
        <w:t>Через центр – марш!» </w:t>
      </w:r>
      <w:r>
        <w:rPr>
          <w:rStyle w:val="c0"/>
          <w:color w:val="000000"/>
        </w:rPr>
        <w:t>(как правило, подаётся на одной из середин)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</w:t>
      </w:r>
      <w:r>
        <w:rPr>
          <w:rStyle w:val="c1"/>
          <w:b/>
          <w:bCs/>
          <w:color w:val="000000"/>
        </w:rPr>
        <w:t>«В колонны по одному направо и налево в обход – марш!». </w:t>
      </w:r>
      <w:r>
        <w:rPr>
          <w:rStyle w:val="c0"/>
          <w:color w:val="000000"/>
        </w:rPr>
        <w:t>Подаётся на противоположной середине. По этой команде первые номера идут направо, вторые номера – налево в обход.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3.        </w:t>
      </w:r>
      <w:r>
        <w:rPr>
          <w:rStyle w:val="c1"/>
          <w:b/>
          <w:bCs/>
          <w:color w:val="000000"/>
        </w:rPr>
        <w:t>«В колонну по два через центр – марш!». </w:t>
      </w:r>
      <w:r>
        <w:rPr>
          <w:rStyle w:val="c0"/>
          <w:color w:val="000000"/>
        </w:rPr>
        <w:t>Подаётся при встрече колонн в той середине зала, откуда начиналось перестроение. Продолжая дробление и сведение дальше, можно построить колонны по четыре, восемь и т.д.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Обратное перестроение называется разведением и слиянием. Например, из колонны по два в колонну по одному: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</w:t>
      </w:r>
      <w:r>
        <w:rPr>
          <w:rStyle w:val="c1"/>
          <w:b/>
          <w:bCs/>
          <w:color w:val="000000"/>
        </w:rPr>
        <w:t>«В колонну по одному направо и налево в обход шагом – марш!». </w:t>
      </w:r>
      <w:r>
        <w:rPr>
          <w:rStyle w:val="c0"/>
          <w:color w:val="000000"/>
        </w:rPr>
        <w:t>По этой команде правая колонна идёт направо в обход, левая – налево. При встрече колонн на противоположной середине подаётся команда: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</w:t>
      </w:r>
      <w:r>
        <w:rPr>
          <w:rStyle w:val="c1"/>
          <w:b/>
          <w:bCs/>
          <w:color w:val="000000"/>
        </w:rPr>
        <w:t>«В колонну по одному через центр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Передвижения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Строевой шаг – шаг, при котором ногу надо выносить на высоту 15-20 см от пола (подошву держать горизонтально и ставить её твёрдо на всю ступню); движения руками выполняются вперёд (сгибать в локтях так, чтобы кисти поднимались на ширину ладони выше пояса и на расстоянии ширины ладони от тела) и назад (руки прямые отводятся до отказа в плечевом суставе), пальцы слегка сжаты в кулаки.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Команда: </w:t>
      </w:r>
      <w:r>
        <w:rPr>
          <w:rStyle w:val="c1"/>
          <w:b/>
          <w:bCs/>
          <w:color w:val="000000"/>
        </w:rPr>
        <w:t>«Строевым шагом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Походный (обычный) шаг – отличается от строевого большей свободой движений.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Команды: 1. </w:t>
      </w:r>
      <w:r>
        <w:rPr>
          <w:rStyle w:val="c1"/>
          <w:b/>
          <w:bCs/>
          <w:color w:val="000000"/>
        </w:rPr>
        <w:t>«Шагом – Марш!» </w:t>
      </w:r>
      <w:r>
        <w:rPr>
          <w:rStyle w:val="c0"/>
          <w:color w:val="000000"/>
        </w:rPr>
        <w:t>- подаётся для всякого движения шагом с места (даже на один шаг).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2.</w:t>
      </w:r>
      <w:r>
        <w:rPr>
          <w:rStyle w:val="c1"/>
          <w:b/>
          <w:bCs/>
          <w:color w:val="000000"/>
        </w:rPr>
        <w:t> «Обычным шагом (бегом) – Марш!» </w:t>
      </w:r>
      <w:r>
        <w:rPr>
          <w:rStyle w:val="c0"/>
          <w:color w:val="000000"/>
        </w:rPr>
        <w:t>- применяется при переходе с других видов ходьбы, бега и при окончании упражнений в движении. Исполнительная команда подаётся под левую ногу.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Движение на месте выполняется по команде: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1</w:t>
      </w:r>
      <w:r>
        <w:rPr>
          <w:rStyle w:val="c1"/>
          <w:b/>
          <w:bCs/>
          <w:color w:val="000000"/>
        </w:rPr>
        <w:t>.«</w:t>
      </w:r>
      <w:proofErr w:type="gramEnd"/>
      <w:r>
        <w:rPr>
          <w:rStyle w:val="c1"/>
          <w:b/>
          <w:bCs/>
          <w:color w:val="000000"/>
        </w:rPr>
        <w:t>На месте шагом (бегом)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</w:t>
      </w:r>
      <w:r>
        <w:rPr>
          <w:rStyle w:val="c1"/>
          <w:b/>
          <w:bCs/>
          <w:color w:val="000000"/>
        </w:rPr>
        <w:t>«Направляющий, на месте!» </w:t>
      </w:r>
      <w:r>
        <w:rPr>
          <w:rStyle w:val="c0"/>
          <w:color w:val="000000"/>
        </w:rPr>
        <w:t>- подаётся тогда, когда передвигающуюся группу надо сомкнуть на дистанцию в один шаг, т.к. при выполнении упражнений в движении дистанция, как правило, большая.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Переход с движения на месте к передвижению.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Команды: 1.</w:t>
      </w:r>
      <w:r>
        <w:rPr>
          <w:rStyle w:val="c1"/>
          <w:b/>
          <w:bCs/>
          <w:color w:val="000000"/>
        </w:rPr>
        <w:t> «Прямо!» </w:t>
      </w:r>
      <w:r>
        <w:rPr>
          <w:rStyle w:val="c0"/>
          <w:color w:val="000000"/>
        </w:rPr>
        <w:t>(подаётся под левую ногу) – выполняется шаг правой ногой на месте, и с левой ноги начинается движение вперёд.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</w:t>
      </w:r>
      <w:r>
        <w:rPr>
          <w:rStyle w:val="c1"/>
          <w:b/>
          <w:bCs/>
          <w:color w:val="000000"/>
        </w:rPr>
        <w:t>«Два (3, 4 и т.д.) шага вперёд (назад, вправо, влево)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Прекращение движения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Команда: </w:t>
      </w:r>
      <w:r>
        <w:rPr>
          <w:rStyle w:val="c1"/>
          <w:b/>
          <w:bCs/>
          <w:color w:val="000000"/>
        </w:rPr>
        <w:t>«Группа (класс) – стой!» </w:t>
      </w:r>
      <w:r>
        <w:rPr>
          <w:rStyle w:val="c0"/>
          <w:color w:val="000000"/>
        </w:rPr>
        <w:t>- подаётся под левую ногу (выполняется шаг правой и приставляется левая нога).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изменения характера передвижения подаются команды: </w:t>
      </w:r>
      <w:r>
        <w:rPr>
          <w:rStyle w:val="c1"/>
          <w:b/>
          <w:bCs/>
          <w:color w:val="000000"/>
        </w:rPr>
        <w:t>«Идти не в ногу!», «Идти в ногу!»</w:t>
      </w:r>
      <w:r>
        <w:rPr>
          <w:rStyle w:val="c0"/>
          <w:color w:val="000000"/>
        </w:rPr>
        <w:t> (после такой команды необходимо вести подсчёт до выполнения её всей группой (классом).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изменения длины шага и темпа движения подаются команды: «</w:t>
      </w:r>
      <w:r>
        <w:rPr>
          <w:rStyle w:val="c1"/>
          <w:b/>
          <w:bCs/>
          <w:color w:val="000000"/>
        </w:rPr>
        <w:t>Шире шаг!», «Короче шаг!», «Чаще шаг!», «</w:t>
      </w:r>
      <w:proofErr w:type="gramStart"/>
      <w:r>
        <w:rPr>
          <w:rStyle w:val="c1"/>
          <w:b/>
          <w:bCs/>
          <w:color w:val="000000"/>
        </w:rPr>
        <w:t>Ре-же</w:t>
      </w:r>
      <w:proofErr w:type="gramEnd"/>
      <w:r>
        <w:rPr>
          <w:rStyle w:val="c1"/>
          <w:b/>
          <w:bCs/>
          <w:color w:val="000000"/>
        </w:rPr>
        <w:t>!» (команда подаётся под левую ногу через счёт), «Полный шаг!», «Полшага!»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Движение бегом.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Команда: </w:t>
      </w:r>
      <w:r>
        <w:rPr>
          <w:rStyle w:val="c1"/>
          <w:b/>
          <w:bCs/>
          <w:color w:val="000000"/>
        </w:rPr>
        <w:t>«Бегом – Марш!» </w:t>
      </w:r>
      <w:r>
        <w:rPr>
          <w:rStyle w:val="c0"/>
          <w:color w:val="000000"/>
        </w:rPr>
        <w:t>- при переходе с движения шагом под музыку исполнительная команда подаётся под левую ногу, после чего занимающиеся делают шаг правой и с левой начинают движение бегом. Если музыкального сопровождения нет, команда </w:t>
      </w:r>
      <w:r>
        <w:rPr>
          <w:rStyle w:val="c1"/>
          <w:b/>
          <w:bCs/>
          <w:color w:val="000000"/>
        </w:rPr>
        <w:t>«Марш!» </w:t>
      </w:r>
      <w:r>
        <w:rPr>
          <w:rStyle w:val="c0"/>
          <w:color w:val="000000"/>
        </w:rPr>
        <w:t>подаётся под правую ногу.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Повороты в движении.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Команды те же, что и для поворотов на месте, за исключением команды для поворота кругом. Исполнительная команда для поворота направо подаётся под правую ногу, после чего занимающийся, делая шаг левой вперёд, поворачивается на левом носке и с правой ноги начинает движение в новом направлении. При ходьбе на месте после исполнительной команды поворот также осуществляется после постановки левой ноги. Исполнительная команда для поворота налево подаётся под левую ногу; поворот выполняется на правом носке. Для выполнения поворота кругом подаётся команда </w:t>
      </w:r>
      <w:r>
        <w:rPr>
          <w:rStyle w:val="c1"/>
          <w:b/>
          <w:bCs/>
          <w:color w:val="000000"/>
        </w:rPr>
        <w:t>«Кругом – Марш!». </w:t>
      </w:r>
      <w:r>
        <w:rPr>
          <w:rStyle w:val="c0"/>
          <w:color w:val="000000"/>
        </w:rPr>
        <w:t>Исполнительная команда </w:t>
      </w:r>
      <w:r>
        <w:rPr>
          <w:rStyle w:val="c1"/>
          <w:b/>
          <w:bCs/>
          <w:color w:val="000000"/>
        </w:rPr>
        <w:t>«Марш!» </w:t>
      </w:r>
      <w:r>
        <w:rPr>
          <w:rStyle w:val="c0"/>
          <w:color w:val="000000"/>
        </w:rPr>
        <w:t>подаётся под правую ногу, после чего занимающийся делает шаг левой вперёд, полшага правой вперёд, поворачивается на носках обеих ног и с левой ноги начинает движение в новом направлении. При выполнении поворотов в движении целесообразно после подачи исполнительной команды вести подсчёт, чтобы сохранить ритм движения.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Перемена направления фронта захождением плечом.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Команды: 1.</w:t>
      </w:r>
      <w:r>
        <w:rPr>
          <w:rStyle w:val="c1"/>
          <w:b/>
          <w:bCs/>
          <w:color w:val="000000"/>
        </w:rPr>
        <w:t> «Правое (левое) плечо вперёд шагом – Марш!» (при движении слово «шагом» опускается). </w:t>
      </w:r>
      <w:r>
        <w:rPr>
          <w:rStyle w:val="c0"/>
          <w:color w:val="000000"/>
        </w:rPr>
        <w:t>По этой команде группа, не нарушая шереножного строя, движется вокруг левофлангового, который, обозначая шаг на месте, поворачивается вместе со всей шеренгой, соблюдая равнение.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«</w:t>
      </w:r>
      <w:r>
        <w:rPr>
          <w:rStyle w:val="c1"/>
          <w:b/>
          <w:bCs/>
          <w:color w:val="000000"/>
        </w:rPr>
        <w:t>Прямо!» (подаётся под левую ногу), «На месте!» или «Группа (класс) – Стой!».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Движение в обход.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</w:t>
      </w:r>
      <w:r>
        <w:rPr>
          <w:rStyle w:val="c1"/>
          <w:b/>
          <w:bCs/>
          <w:color w:val="000000"/>
        </w:rPr>
        <w:t> «Налево (направо) в обход шагом – Марш!». </w:t>
      </w:r>
      <w:r>
        <w:rPr>
          <w:rStyle w:val="c0"/>
          <w:color w:val="000000"/>
        </w:rPr>
        <w:t>Если команда подаётся во время передвижения, то исполнительная команда</w:t>
      </w:r>
      <w:r>
        <w:rPr>
          <w:rStyle w:val="c1"/>
          <w:b/>
          <w:bCs/>
          <w:color w:val="000000"/>
        </w:rPr>
        <w:t> «Марш!» </w:t>
      </w:r>
      <w:r>
        <w:rPr>
          <w:rStyle w:val="c0"/>
          <w:color w:val="000000"/>
        </w:rPr>
        <w:t>должна быть подана у угла зала или площадки, а слово </w:t>
      </w:r>
      <w:r>
        <w:rPr>
          <w:rStyle w:val="c1"/>
          <w:b/>
          <w:bCs/>
          <w:color w:val="000000"/>
        </w:rPr>
        <w:t>«шагом» </w:t>
      </w:r>
      <w:r>
        <w:rPr>
          <w:rStyle w:val="c0"/>
          <w:color w:val="000000"/>
        </w:rPr>
        <w:t>исключается.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Движение по диагонали.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Команда: </w:t>
      </w:r>
      <w:r>
        <w:rPr>
          <w:rStyle w:val="c1"/>
          <w:b/>
          <w:bCs/>
          <w:color w:val="000000"/>
        </w:rPr>
        <w:t>«По диагонали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Передвижение </w:t>
      </w:r>
      <w:proofErr w:type="spellStart"/>
      <w:r>
        <w:rPr>
          <w:rStyle w:val="c0"/>
          <w:color w:val="000000"/>
        </w:rPr>
        <w:t>противоходом</w:t>
      </w:r>
      <w:proofErr w:type="spellEnd"/>
      <w:r>
        <w:rPr>
          <w:rStyle w:val="c0"/>
          <w:color w:val="000000"/>
        </w:rPr>
        <w:t xml:space="preserve"> – движение всей колонны за направляющим в противоположном направлении.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Команда: </w:t>
      </w:r>
      <w:r>
        <w:rPr>
          <w:rStyle w:val="c1"/>
          <w:b/>
          <w:bCs/>
          <w:color w:val="000000"/>
        </w:rPr>
        <w:t>«</w:t>
      </w:r>
      <w:proofErr w:type="spellStart"/>
      <w:r>
        <w:rPr>
          <w:rStyle w:val="c1"/>
          <w:b/>
          <w:bCs/>
          <w:color w:val="000000"/>
        </w:rPr>
        <w:t>Противоходом</w:t>
      </w:r>
      <w:proofErr w:type="spellEnd"/>
      <w:r>
        <w:rPr>
          <w:rStyle w:val="c1"/>
          <w:b/>
          <w:bCs/>
          <w:color w:val="000000"/>
        </w:rPr>
        <w:t xml:space="preserve"> направо (налево) шагом – Марш!». </w:t>
      </w:r>
      <w:r>
        <w:rPr>
          <w:rStyle w:val="c0"/>
          <w:color w:val="000000"/>
        </w:rPr>
        <w:t>Интервал между встречными колоннами - один шаг. Может исполняться по прямым и косым направлениям.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Движение змейкой – несколько </w:t>
      </w:r>
      <w:proofErr w:type="spellStart"/>
      <w:r>
        <w:rPr>
          <w:rStyle w:val="c0"/>
          <w:color w:val="000000"/>
        </w:rPr>
        <w:t>противоходов</w:t>
      </w:r>
      <w:proofErr w:type="spellEnd"/>
      <w:r>
        <w:rPr>
          <w:rStyle w:val="c0"/>
          <w:color w:val="000000"/>
        </w:rPr>
        <w:t xml:space="preserve"> подряд.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Величина змейки определяется по первому </w:t>
      </w:r>
      <w:proofErr w:type="spellStart"/>
      <w:r>
        <w:rPr>
          <w:rStyle w:val="c0"/>
          <w:color w:val="000000"/>
        </w:rPr>
        <w:t>противоходу</w:t>
      </w:r>
      <w:proofErr w:type="spellEnd"/>
      <w:r>
        <w:rPr>
          <w:rStyle w:val="c0"/>
          <w:color w:val="000000"/>
        </w:rPr>
        <w:t>. Команды: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</w:t>
      </w:r>
      <w:r>
        <w:rPr>
          <w:rStyle w:val="c1"/>
          <w:b/>
          <w:bCs/>
          <w:color w:val="000000"/>
        </w:rPr>
        <w:t>«</w:t>
      </w:r>
      <w:proofErr w:type="spellStart"/>
      <w:r>
        <w:rPr>
          <w:rStyle w:val="c1"/>
          <w:b/>
          <w:bCs/>
          <w:color w:val="000000"/>
        </w:rPr>
        <w:t>Противоходом</w:t>
      </w:r>
      <w:proofErr w:type="spellEnd"/>
      <w:r>
        <w:rPr>
          <w:rStyle w:val="c1"/>
          <w:b/>
          <w:bCs/>
          <w:color w:val="000000"/>
        </w:rPr>
        <w:t xml:space="preserve"> налево (направо) шагом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        «Змейкой – Марш!»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Движение по кругу.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Команда </w:t>
      </w:r>
      <w:r>
        <w:rPr>
          <w:rStyle w:val="c1"/>
          <w:b/>
          <w:bCs/>
          <w:color w:val="000000"/>
        </w:rPr>
        <w:t>«По кругу – Марш!». </w:t>
      </w:r>
      <w:r>
        <w:rPr>
          <w:rStyle w:val="c0"/>
          <w:color w:val="000000"/>
        </w:rPr>
        <w:t>Исполнительная команда подаётся на середине одной из границ зала или площадки, после чего указывается дистанция, для того чтобы определить размер круга.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Размыкания и смыкания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Размыкания – способы увеличения интервала или дистанции строя.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Смыкания – приёмы уплотнения разомкнутого строя.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Команда</w:t>
      </w:r>
      <w:r>
        <w:rPr>
          <w:rStyle w:val="c1"/>
          <w:b/>
          <w:bCs/>
          <w:color w:val="000000"/>
        </w:rPr>
        <w:t xml:space="preserve"> «Вправо (влево, от середины) на столько-то шагов </w:t>
      </w:r>
      <w:proofErr w:type="gramStart"/>
      <w:r>
        <w:rPr>
          <w:rStyle w:val="c1"/>
          <w:b/>
          <w:bCs/>
          <w:color w:val="000000"/>
        </w:rPr>
        <w:t>Разом-</w:t>
      </w:r>
      <w:proofErr w:type="spellStart"/>
      <w:r>
        <w:rPr>
          <w:rStyle w:val="c1"/>
          <w:b/>
          <w:bCs/>
          <w:color w:val="000000"/>
        </w:rPr>
        <w:t>Кнись</w:t>
      </w:r>
      <w:proofErr w:type="spellEnd"/>
      <w:proofErr w:type="gramEnd"/>
      <w:r>
        <w:rPr>
          <w:rStyle w:val="c1"/>
          <w:b/>
          <w:bCs/>
          <w:color w:val="000000"/>
        </w:rPr>
        <w:t>!». </w:t>
      </w:r>
      <w:r>
        <w:rPr>
          <w:rStyle w:val="c0"/>
          <w:color w:val="000000"/>
        </w:rPr>
        <w:t>Если количество шагов не указывается, то размыкание производится на один шаг. Все, за исключением того, от кого производится размыкание, выполняют поворот направо (налево) и, продвинувшись настолько, чтобы расстояние между ними и стоящими рядом сзади составило указанное количество шагов, поворачиваются лицом к фронту. После подачи команды преподаватель ведёт подсчёт по два до тех пор, пока все не займут своего места в строю. Для смыкания подаётся команда</w:t>
      </w:r>
      <w:r>
        <w:rPr>
          <w:rStyle w:val="c1"/>
          <w:b/>
          <w:bCs/>
          <w:color w:val="000000"/>
        </w:rPr>
        <w:t xml:space="preserve"> «Влево (вправо, к середине) </w:t>
      </w:r>
      <w:proofErr w:type="gramStart"/>
      <w:r>
        <w:rPr>
          <w:rStyle w:val="c1"/>
          <w:b/>
          <w:bCs/>
          <w:color w:val="000000"/>
        </w:rPr>
        <w:t>Сом-</w:t>
      </w:r>
      <w:proofErr w:type="spellStart"/>
      <w:r>
        <w:rPr>
          <w:rStyle w:val="c1"/>
          <w:b/>
          <w:bCs/>
          <w:color w:val="000000"/>
        </w:rPr>
        <w:t>Кнись</w:t>
      </w:r>
      <w:proofErr w:type="spellEnd"/>
      <w:proofErr w:type="gramEnd"/>
      <w:r>
        <w:rPr>
          <w:rStyle w:val="c1"/>
          <w:b/>
          <w:bCs/>
          <w:color w:val="000000"/>
        </w:rPr>
        <w:t>!», </w:t>
      </w:r>
      <w:r>
        <w:rPr>
          <w:rStyle w:val="c0"/>
          <w:color w:val="000000"/>
        </w:rPr>
        <w:t>и все действия выполняются в обратном порядке. Это же размыкание и смыкание может быть выполнено бегом. При подаче команды добавляется слово </w:t>
      </w:r>
      <w:r>
        <w:rPr>
          <w:rStyle w:val="c1"/>
          <w:b/>
          <w:bCs/>
          <w:color w:val="000000"/>
        </w:rPr>
        <w:t>«бегом».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Размыкание приставными шагами производится по фронту. Команда</w:t>
      </w:r>
      <w:r>
        <w:rPr>
          <w:rStyle w:val="c1"/>
          <w:b/>
          <w:bCs/>
          <w:color w:val="000000"/>
        </w:rPr>
        <w:t xml:space="preserve"> «От середины (вправо, влево) на два (три и т.д.) шага приставными шагами </w:t>
      </w:r>
      <w:proofErr w:type="gramStart"/>
      <w:r>
        <w:rPr>
          <w:rStyle w:val="c1"/>
          <w:b/>
          <w:bCs/>
          <w:color w:val="000000"/>
        </w:rPr>
        <w:t>Разом-</w:t>
      </w:r>
      <w:proofErr w:type="spellStart"/>
      <w:r>
        <w:rPr>
          <w:rStyle w:val="c1"/>
          <w:b/>
          <w:bCs/>
          <w:color w:val="000000"/>
        </w:rPr>
        <w:t>Кнись</w:t>
      </w:r>
      <w:proofErr w:type="spellEnd"/>
      <w:proofErr w:type="gramEnd"/>
      <w:r>
        <w:rPr>
          <w:rStyle w:val="c1"/>
          <w:b/>
          <w:bCs/>
          <w:color w:val="000000"/>
        </w:rPr>
        <w:t>!».</w:t>
      </w:r>
      <w:r>
        <w:rPr>
          <w:rStyle w:val="c0"/>
          <w:color w:val="000000"/>
        </w:rPr>
        <w:t> После подачи команды преподаватель начинает подсчёт по два до тех пор, пока размыкание не закончится. Начинают размыкание крайние в шеренге (шеренгах), затем последовательно, через каждые два счёта, вступают остальные. Для смыкания подаётся команда </w:t>
      </w:r>
      <w:r>
        <w:rPr>
          <w:rStyle w:val="c1"/>
          <w:b/>
          <w:bCs/>
          <w:color w:val="000000"/>
        </w:rPr>
        <w:t xml:space="preserve">«К середине (вправо, влево) приставными шагами </w:t>
      </w:r>
      <w:proofErr w:type="gramStart"/>
      <w:r>
        <w:rPr>
          <w:rStyle w:val="c1"/>
          <w:b/>
          <w:bCs/>
          <w:color w:val="000000"/>
        </w:rPr>
        <w:t>Сом-</w:t>
      </w:r>
      <w:proofErr w:type="spellStart"/>
      <w:r>
        <w:rPr>
          <w:rStyle w:val="c1"/>
          <w:b/>
          <w:bCs/>
          <w:color w:val="000000"/>
        </w:rPr>
        <w:t>Кнись</w:t>
      </w:r>
      <w:proofErr w:type="spellEnd"/>
      <w:proofErr w:type="gramEnd"/>
      <w:r>
        <w:rPr>
          <w:rStyle w:val="c1"/>
          <w:b/>
          <w:bCs/>
          <w:color w:val="000000"/>
        </w:rPr>
        <w:t>!». </w:t>
      </w:r>
      <w:r>
        <w:rPr>
          <w:rStyle w:val="c0"/>
          <w:color w:val="000000"/>
        </w:rPr>
        <w:t>Смыкание все начинают одновременно. Преподаватель ведёт подсчёт по два до окончания смыкания.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        Размыкание по распоряжению. </w:t>
      </w:r>
      <w:proofErr w:type="gramStart"/>
      <w:r>
        <w:rPr>
          <w:rStyle w:val="c0"/>
          <w:color w:val="000000"/>
        </w:rPr>
        <w:t>Например</w:t>
      </w:r>
      <w:proofErr w:type="gramEnd"/>
      <w:r>
        <w:rPr>
          <w:rStyle w:val="c0"/>
          <w:color w:val="000000"/>
        </w:rPr>
        <w:t>: «</w:t>
      </w:r>
      <w:r>
        <w:rPr>
          <w:rStyle w:val="c1"/>
          <w:b/>
          <w:bCs/>
          <w:color w:val="000000"/>
        </w:rPr>
        <w:t>Встаньте на два шага друг от друга», «Разомкнись на вытянутые руки» и т.д.</w:t>
      </w:r>
    </w:p>
    <w:p w:rsidR="00B07B28" w:rsidRDefault="00B07B28" w:rsidP="00B07B2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        Размыкание по направляющим в колоннах, которых преподаватель ставит на необходимый интервал.</w:t>
      </w:r>
    </w:p>
    <w:p w:rsidR="00B07B28" w:rsidRDefault="00B07B28"/>
    <w:p w:rsidR="00B4708E" w:rsidRDefault="00B4708E"/>
    <w:p w:rsidR="00B4708E" w:rsidRDefault="00B4708E"/>
    <w:p w:rsidR="00B4708E" w:rsidRDefault="00B4708E"/>
    <w:p w:rsidR="00B4708E" w:rsidRDefault="00B4708E"/>
    <w:p w:rsidR="00B4708E" w:rsidRDefault="00B4708E"/>
    <w:sectPr w:rsidR="00B4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1"/>
    <w:rsid w:val="00330451"/>
    <w:rsid w:val="00352843"/>
    <w:rsid w:val="003F2CC7"/>
    <w:rsid w:val="006E128C"/>
    <w:rsid w:val="00755725"/>
    <w:rsid w:val="00B07B28"/>
    <w:rsid w:val="00B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7F3F-B257-419D-8755-030CD09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8E"/>
    <w:rPr>
      <w:color w:val="0563C1" w:themeColor="hyperlink"/>
      <w:u w:val="single"/>
    </w:rPr>
  </w:style>
  <w:style w:type="paragraph" w:customStyle="1" w:styleId="c2">
    <w:name w:val="c2"/>
    <w:basedOn w:val="a"/>
    <w:rsid w:val="00B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7B28"/>
  </w:style>
  <w:style w:type="character" w:customStyle="1" w:styleId="c0">
    <w:name w:val="c0"/>
    <w:basedOn w:val="a0"/>
    <w:rsid w:val="00B07B28"/>
  </w:style>
  <w:style w:type="character" w:customStyle="1" w:styleId="c8">
    <w:name w:val="c8"/>
    <w:basedOn w:val="a0"/>
    <w:rsid w:val="00B07B28"/>
  </w:style>
  <w:style w:type="character" w:customStyle="1" w:styleId="c1">
    <w:name w:val="c1"/>
    <w:basedOn w:val="a0"/>
    <w:rsid w:val="00B07B28"/>
  </w:style>
  <w:style w:type="character" w:customStyle="1" w:styleId="c6">
    <w:name w:val="c6"/>
    <w:basedOn w:val="a0"/>
    <w:rsid w:val="00B07B28"/>
  </w:style>
  <w:style w:type="character" w:styleId="a4">
    <w:name w:val="FollowedHyperlink"/>
    <w:basedOn w:val="a0"/>
    <w:uiPriority w:val="99"/>
    <w:semiHidden/>
    <w:unhideWhenUsed/>
    <w:rsid w:val="00755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HHFuy-xAk" TargetMode="External"/><Relationship Id="rId4" Type="http://schemas.openxmlformats.org/officeDocument/2006/relationships/hyperlink" Target="https://www.youtube.com/watch?v=a7n4PjNwW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Скомаровская</dc:creator>
  <cp:keywords/>
  <dc:description/>
  <cp:lastModifiedBy>Елена Скомаровская</cp:lastModifiedBy>
  <cp:revision>3</cp:revision>
  <dcterms:created xsi:type="dcterms:W3CDTF">2020-04-05T03:19:00Z</dcterms:created>
  <dcterms:modified xsi:type="dcterms:W3CDTF">2020-04-05T04:13:00Z</dcterms:modified>
</cp:coreProperties>
</file>