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300" w:after="150"/>
        <w:outlineLvl w:val="2"/>
        <w:rPr>
          <w:rFonts w:ascii="Times New Roman" w:hAnsi="Times New Roman" w:eastAsia="Times New Roman" w:cs="Times New Roman"/>
          <w:b/>
          <w:b/>
          <w:bCs/>
          <w:color w:val="114C6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14C6C"/>
          <w:sz w:val="28"/>
          <w:szCs w:val="28"/>
          <w:lang w:eastAsia="ru-RU"/>
        </w:rPr>
        <w:t>Правила поведения выпускников 9 класса на пунктах проведения экзаменов в новой форме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Правила поведения обучающихся 9 класса на пунктах проведения экзаменов </w:t>
      </w:r>
      <w:bookmarkStart w:id="0" w:name="_GoBack"/>
      <w:bookmarkEnd w:id="0"/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во время рассадки в аудитории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t>• в сопровождении организатора пройти в аудиторию, взяв с собой только паспорт, ручку и разрешенные для использования дополнительные материалы, (не разрешается иметь при себе мобильные телефоны, иные средства связи и электронно-вычислительной техники);</w:t>
        <w:br/>
        <w:t>• занять место, указанное организатором (меняться местами без указания организаторов запрещено);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при раздаче комплектов экзаменационных материалов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t>• внимательно прослушать инструктаж, проводимый организаторами;</w:t>
        <w:br/>
        <w:t>• 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  <w:br/>
        <w:t>• получить от организаторов запечатанные индивидуальные комплекты с вложенными в них КИМами, бланками ГИА-9;</w:t>
        <w:br/>
        <w:t>• получить от организаторов черновики;</w:t>
        <w:br/>
        <w:t>• вскрыть по указанию организаторов индивидуальные комплекты;</w:t>
        <w:br/>
        <w:t>• проверить качество бланков ГИА-9 и КИМов и отсутствие в них полиграфических дефектов;</w:t>
        <w:br/>
        <w:t>• в случае обнаружения брака и (или) некомплектности экзаменационных материалов индивидуальный комплект полностью заменяется организаторами.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при заполнении регистрационных полей бланков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t>• внимательно прослушать инструктаж по заполнению области регистрации бланковГИА-9 и по порядку работы с экзаменационными материалами;</w:t>
        <w:br/>
        <w:t>• под руководством организаторов заполнить регистрационные поля бланков ГИА-9;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 время экзамена</w:t>
        <w:br/>
        <w:t>• 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работы;</w:t>
        <w:br/>
        <w:t>• в случае возникновения вопросов по оформлению экзаменационной работы обратиться к организатору;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по окончании экзамена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t>• сдать все бланки, черновик и КИМы под роспись в протоколе организатора и покинуть аудиторию;</w:t>
        <w:br/>
        <w:t>• остаться в аудитории по требованию организаторов, если до конца экзамена осталось 15 минут, чтобы присутствовать при запечатывании доставочных пакетов с экзаменационными работами;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выходить из аудитории участник ГИА-9 может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только по уважительной причине (в туалет, в медицинскую комнату) в сопровождении одного из организаторов, предварительно сдав бланки ГИА-9 ответственному по аудитории.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Если выпускник по объективным причинам не может завершить выполнение экзаменационной работы, то он может покинуть аудиторию и ППЭ до завершения экзамена. В этом случае организаторы совместно с уполномоченным представителем РЭК, руководителем ППЭ, медицинским работником составляют акт с обязательным указанием причины незавершения экзамена, подтвержденный подписями ответственных лиц. Вносят соответствующую запись в ведомость учёта участников ГИА в новой форме и экзаменационных материалов в аудитории ППЭ (форма ППЭ-05-02). выпускник ставит подпись в ведомость учёта участников ГИА в новой форме и экзаменационных материалов в аудитории ППЭ, которая подтверждает, что он не закончил экзамен по уважительным причинам.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Участники ГИА-9 не имеют права: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t>• общаться друг с другом;</w:t>
        <w:br/>
        <w:t>• свободно перемещаться по аудитории и ППЭ;</w:t>
        <w:br/>
        <w:t>• обмениваться любыми материалами и предметами;</w:t>
        <w:br/>
        <w:t>• иметь при себе мобильные телефоны или иные средства связи, электронно-вычислительные устройства и справочные материалы (кроме тех, которые указаны в разделе «Что можно взять с собой на ГИА-9»);</w:t>
        <w:br/>
        <w:t>• ходить по ППЭ во время экзамена без сопровождения.</w:t>
        <w:br/>
        <w:t>При нарушении указанных выше требований и отказе в их соблюдении организаторы вправе удалить участника ГИА-9 с экзамена. В этом случае составляется акт об удалении участника ГИА-9 с экзамена. После проведения экзамена акт об удалении передается в Региональную экзаменационную комиссию для проведения служебного расследования по факту удаления участника ГИА-9 с экзамена и принятия решения о возможности допуска участника к повторной сдаче ГИА-9.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2f4e7c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2f4e7c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2f4e7c"/>
    <w:rPr>
      <w:b/>
      <w:bCs/>
    </w:rPr>
  </w:style>
  <w:style w:type="character" w:styleId="Style13">
    <w:name w:val="Выделение"/>
    <w:basedOn w:val="DefaultParagraphFont"/>
    <w:uiPriority w:val="20"/>
    <w:qFormat/>
    <w:rsid w:val="002f4e7c"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f4e7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LibreOffice/6.2.5.2$Windows_X86_64 LibreOffice_project/1ec314fa52f458adc18c4f025c545a4e8b22c159</Application>
  <Pages>2</Pages>
  <Words>498</Words>
  <Characters>3361</Characters>
  <CharactersWithSpaces>3851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2018-12-24T09:46:00Z</dcterms:created>
  <dc:creator>Малько Людмила Николаевна</dc:creator>
  <dc:description/>
  <dc:language>ru-RU</dc:language>
  <cp:lastModifiedBy>Малько Людмила Николаевна</cp:lastModifiedBy>
  <dcterms:modified xsi:type="dcterms:W3CDTF">2018-12-24T09:47:00Z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