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D" w:rsidRDefault="00F6138A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7616AD" w:rsidRDefault="007616AD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6AD" w:rsidRDefault="00F6138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FD2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</w:p>
    <w:p w:rsidR="007616AD" w:rsidRDefault="00F6138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662A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16AD" w:rsidRDefault="00F6138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7616AD" w:rsidRDefault="00F6138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616AD" w:rsidRDefault="00D662A1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6138A" w:rsidRPr="00BC3FD2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F6138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616AD" w:rsidRDefault="00F6138A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 w:rsidR="00BC3FD2">
        <w:rPr>
          <w:rFonts w:ascii="Times New Roman" w:eastAsia="Times New Roman" w:hAnsi="Times New Roman"/>
          <w:sz w:val="24"/>
          <w:szCs w:val="24"/>
          <w:lang w:eastAsia="ru-RU"/>
        </w:rPr>
        <w:t>по физике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4F29" w:rsidRPr="00A24013" w:rsidRDefault="00174F29" w:rsidP="00174F2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013">
        <w:rPr>
          <w:rFonts w:ascii="Times New Roman" w:hAnsi="Times New Roman"/>
          <w:sz w:val="24"/>
          <w:szCs w:val="24"/>
        </w:rPr>
        <w:t>авторской программы (авторы:</w:t>
      </w:r>
      <w:proofErr w:type="gramEnd"/>
      <w:r w:rsidRPr="00A24013">
        <w:rPr>
          <w:rFonts w:ascii="Times New Roman" w:hAnsi="Times New Roman"/>
          <w:sz w:val="24"/>
          <w:szCs w:val="24"/>
        </w:rPr>
        <w:t xml:space="preserve"> В.С. </w:t>
      </w:r>
      <w:proofErr w:type="spellStart"/>
      <w:r w:rsidRPr="00A24013">
        <w:rPr>
          <w:rFonts w:ascii="Times New Roman" w:hAnsi="Times New Roman"/>
          <w:sz w:val="24"/>
          <w:szCs w:val="24"/>
        </w:rPr>
        <w:t>Данюшков</w:t>
      </w:r>
      <w:proofErr w:type="spellEnd"/>
      <w:r w:rsidRPr="00A24013">
        <w:rPr>
          <w:rFonts w:ascii="Times New Roman" w:hAnsi="Times New Roman"/>
          <w:sz w:val="24"/>
          <w:szCs w:val="24"/>
        </w:rPr>
        <w:t xml:space="preserve">, О.В. Коршунова), составленной на основе программы автора  Г.Я. Мякишева (Программы общеобразовательных учреждений. </w:t>
      </w:r>
      <w:proofErr w:type="gramStart"/>
      <w:r w:rsidRPr="00A24013">
        <w:rPr>
          <w:rFonts w:ascii="Times New Roman" w:hAnsi="Times New Roman"/>
          <w:sz w:val="24"/>
          <w:szCs w:val="24"/>
        </w:rPr>
        <w:t xml:space="preserve">Физика. 10-11 классы / П.Г. Саенко, В.С. </w:t>
      </w:r>
      <w:proofErr w:type="spellStart"/>
      <w:r w:rsidRPr="00A24013">
        <w:rPr>
          <w:rFonts w:ascii="Times New Roman" w:hAnsi="Times New Roman"/>
          <w:sz w:val="24"/>
          <w:szCs w:val="24"/>
        </w:rPr>
        <w:t>Данюшенков</w:t>
      </w:r>
      <w:proofErr w:type="spellEnd"/>
      <w:r w:rsidRPr="00A24013">
        <w:rPr>
          <w:rFonts w:ascii="Times New Roman" w:hAnsi="Times New Roman"/>
          <w:sz w:val="24"/>
          <w:szCs w:val="24"/>
        </w:rPr>
        <w:t>, О.В. Коршунова и др. – М.: Просвещение, 2009).</w:t>
      </w:r>
      <w:proofErr w:type="gramEnd"/>
    </w:p>
    <w:p w:rsidR="007616AD" w:rsidRDefault="00F6138A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7616AD" w:rsidRDefault="00F6138A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7616AD" w:rsidRDefault="00F6138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7616AD" w:rsidRPr="00174F29" w:rsidRDefault="00F6138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F2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proofErr w:type="spellStart"/>
      <w:r w:rsidR="00174F29" w:rsidRPr="00174F29">
        <w:rPr>
          <w:rFonts w:ascii="Times New Roman" w:hAnsi="Times New Roman"/>
          <w:sz w:val="24"/>
          <w:szCs w:val="24"/>
        </w:rPr>
        <w:t>Мякишев</w:t>
      </w:r>
      <w:proofErr w:type="spellEnd"/>
      <w:r w:rsidR="00174F29" w:rsidRPr="00174F29">
        <w:rPr>
          <w:rFonts w:ascii="Times New Roman" w:hAnsi="Times New Roman"/>
          <w:sz w:val="24"/>
          <w:szCs w:val="24"/>
        </w:rPr>
        <w:t xml:space="preserve"> ГЕ, </w:t>
      </w:r>
      <w:proofErr w:type="spellStart"/>
      <w:r w:rsidR="00174F29" w:rsidRPr="00174F29">
        <w:rPr>
          <w:rFonts w:ascii="Times New Roman" w:hAnsi="Times New Roman"/>
          <w:sz w:val="24"/>
          <w:szCs w:val="24"/>
        </w:rPr>
        <w:t>Буховцев</w:t>
      </w:r>
      <w:proofErr w:type="spellEnd"/>
      <w:r w:rsidR="00174F29" w:rsidRPr="00174F29">
        <w:rPr>
          <w:rFonts w:ascii="Times New Roman" w:hAnsi="Times New Roman"/>
          <w:sz w:val="24"/>
          <w:szCs w:val="24"/>
        </w:rPr>
        <w:t xml:space="preserve"> ББ, Сотский НН. Физика. 10- 11 класс: базовый уровень. – М.: Просвещение, 2011.</w:t>
      </w:r>
    </w:p>
    <w:p w:rsidR="00676B84" w:rsidRDefault="00BC3FD2" w:rsidP="00BC3FD2">
      <w:pPr>
        <w:shd w:val="clear" w:color="auto" w:fill="FFFFFF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="00676B84">
        <w:rPr>
          <w:rFonts w:ascii="Times New Roman" w:hAnsi="Times New Roman"/>
          <w:sz w:val="24"/>
          <w:szCs w:val="24"/>
        </w:rPr>
        <w:t>:</w:t>
      </w:r>
    </w:p>
    <w:p w:rsidR="00D662A1" w:rsidRPr="00D662A1" w:rsidRDefault="00D662A1" w:rsidP="00D662A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62A1">
        <w:rPr>
          <w:rFonts w:ascii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D662A1">
        <w:rPr>
          <w:rFonts w:ascii="Times New Roman" w:hAnsi="Times New Roman" w:cs="Times New Roman"/>
          <w:i/>
          <w:sz w:val="24"/>
          <w:szCs w:val="24"/>
        </w:rPr>
        <w:t>о</w:t>
      </w:r>
      <w:r w:rsidRPr="00D662A1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662A1" w:rsidRPr="00D662A1" w:rsidRDefault="00D662A1" w:rsidP="00D662A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62A1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proofErr w:type="spellStart"/>
      <w:r w:rsidRPr="00D662A1">
        <w:rPr>
          <w:rFonts w:ascii="Times New Roman" w:hAnsi="Times New Roman" w:cs="Times New Roman"/>
          <w:b/>
          <w:i/>
          <w:sz w:val="24"/>
          <w:szCs w:val="24"/>
        </w:rPr>
        <w:t>умениями</w:t>
      </w:r>
      <w:r w:rsidRPr="00D662A1">
        <w:rPr>
          <w:rFonts w:ascii="Times New Roman" w:hAnsi="Times New Roman" w:cs="Times New Roman"/>
          <w:sz w:val="24"/>
          <w:szCs w:val="24"/>
        </w:rPr>
        <w:t>проводить</w:t>
      </w:r>
      <w:proofErr w:type="spellEnd"/>
      <w:r w:rsidRPr="00D662A1">
        <w:rPr>
          <w:rFonts w:ascii="Times New Roman" w:hAnsi="Times New Roman" w:cs="Times New Roman"/>
          <w:sz w:val="24"/>
          <w:szCs w:val="24"/>
        </w:rPr>
        <w:t xml:space="preserve">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662A1" w:rsidRPr="00D662A1" w:rsidRDefault="00D662A1" w:rsidP="00D662A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62A1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D662A1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662A1" w:rsidRPr="00D662A1" w:rsidRDefault="00D662A1" w:rsidP="00D662A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62A1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D662A1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662A1" w:rsidRPr="00D662A1" w:rsidRDefault="00D662A1" w:rsidP="00D662A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62A1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приобретенных знаний и </w:t>
      </w:r>
      <w:proofErr w:type="spellStart"/>
      <w:r w:rsidRPr="00D662A1">
        <w:rPr>
          <w:rFonts w:ascii="Times New Roman" w:hAnsi="Times New Roman" w:cs="Times New Roman"/>
          <w:b/>
          <w:i/>
          <w:sz w:val="24"/>
          <w:szCs w:val="24"/>
        </w:rPr>
        <w:t>умений</w:t>
      </w:r>
      <w:r w:rsidRPr="00D662A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D662A1">
        <w:rPr>
          <w:rFonts w:ascii="Times New Roman" w:hAnsi="Times New Roman" w:cs="Times New Roman"/>
          <w:sz w:val="24"/>
          <w:szCs w:val="24"/>
        </w:rPr>
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6138A" w:rsidRDefault="00F6138A" w:rsidP="00BC3FD2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FD2" w:rsidRPr="00D662A1" w:rsidRDefault="00D11722" w:rsidP="00BC3FD2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2A1">
        <w:rPr>
          <w:rFonts w:ascii="Times New Roman" w:hAnsi="Times New Roman" w:cs="Times New Roman"/>
          <w:sz w:val="24"/>
          <w:szCs w:val="24"/>
        </w:rPr>
        <w:t>Задачи</w:t>
      </w:r>
      <w:r w:rsidR="00F6138A" w:rsidRPr="00D662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62A1" w:rsidRPr="00D662A1" w:rsidRDefault="00D662A1" w:rsidP="00D662A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2A1">
        <w:rPr>
          <w:rFonts w:ascii="Times New Roman" w:hAnsi="Times New Roman"/>
          <w:sz w:val="24"/>
          <w:szCs w:val="24"/>
        </w:rPr>
        <w:t>формирования основ научного мировоззрения</w:t>
      </w:r>
    </w:p>
    <w:p w:rsidR="00D662A1" w:rsidRPr="00D662A1" w:rsidRDefault="00D662A1" w:rsidP="00D662A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2A1">
        <w:rPr>
          <w:rFonts w:ascii="Times New Roman" w:hAnsi="Times New Roman"/>
          <w:sz w:val="24"/>
          <w:szCs w:val="24"/>
        </w:rPr>
        <w:t>развития интеллектуальных способностей учащихся</w:t>
      </w:r>
    </w:p>
    <w:p w:rsidR="00D662A1" w:rsidRPr="00D662A1" w:rsidRDefault="00D662A1" w:rsidP="00D662A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2A1">
        <w:rPr>
          <w:rFonts w:ascii="Times New Roman" w:hAnsi="Times New Roman"/>
          <w:sz w:val="24"/>
          <w:szCs w:val="24"/>
        </w:rPr>
        <w:t>развитие познавательных интересов  школьников в процессе изучения физики</w:t>
      </w:r>
    </w:p>
    <w:p w:rsidR="00D662A1" w:rsidRPr="00D662A1" w:rsidRDefault="00D662A1" w:rsidP="00D662A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2A1">
        <w:rPr>
          <w:rFonts w:ascii="Times New Roman" w:hAnsi="Times New Roman"/>
          <w:sz w:val="24"/>
          <w:szCs w:val="24"/>
        </w:rPr>
        <w:t>знакомство с методами научного познания окружающего мира</w:t>
      </w:r>
    </w:p>
    <w:p w:rsidR="00D662A1" w:rsidRPr="00D662A1" w:rsidRDefault="00D662A1" w:rsidP="00D662A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2A1">
        <w:rPr>
          <w:rFonts w:ascii="Times New Roman" w:hAnsi="Times New Roman"/>
          <w:sz w:val="24"/>
          <w:szCs w:val="24"/>
        </w:rPr>
        <w:t>постановка проблем, требующих от учащихся самостоятельной деятельности по их разрешению</w:t>
      </w:r>
    </w:p>
    <w:p w:rsidR="00D662A1" w:rsidRPr="00D662A1" w:rsidRDefault="00D662A1" w:rsidP="00D662A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662A1">
        <w:rPr>
          <w:rFonts w:ascii="Times New Roman" w:hAnsi="Times New Roman"/>
          <w:sz w:val="24"/>
          <w:szCs w:val="24"/>
        </w:rPr>
        <w:t>вооружение школьника научным методом познания</w:t>
      </w:r>
      <w:r w:rsidRPr="00D662A1">
        <w:rPr>
          <w:rFonts w:ascii="Times New Roman" w:hAnsi="Times New Roman"/>
          <w:i/>
          <w:sz w:val="24"/>
          <w:szCs w:val="24"/>
        </w:rPr>
        <w:t>,</w:t>
      </w:r>
      <w:r w:rsidRPr="00D662A1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</w:p>
    <w:p w:rsidR="007616AD" w:rsidRDefault="00BC3FD2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F613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ол-во часов:</w:t>
      </w:r>
      <w:r w:rsidR="00F613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62A1">
        <w:rPr>
          <w:rFonts w:ascii="Times New Roman" w:eastAsia="Times New Roman" w:hAnsi="Times New Roman"/>
          <w:sz w:val="24"/>
          <w:szCs w:val="24"/>
          <w:lang w:eastAsia="ru-RU"/>
        </w:rPr>
        <w:t>68 часов</w:t>
      </w:r>
    </w:p>
    <w:p w:rsidR="007616AD" w:rsidRDefault="00F6138A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Основные разделы и формы текущего контроля, промежуточной аттестации:</w:t>
      </w:r>
    </w:p>
    <w:p w:rsidR="007616AD" w:rsidRDefault="007616A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a"/>
        <w:tblW w:w="9523" w:type="dxa"/>
        <w:tblInd w:w="284" w:type="dxa"/>
        <w:tblLook w:val="04A0"/>
      </w:tblPr>
      <w:tblGrid>
        <w:gridCol w:w="2540"/>
        <w:gridCol w:w="4226"/>
        <w:gridCol w:w="2757"/>
      </w:tblGrid>
      <w:tr w:rsidR="007616AD">
        <w:tc>
          <w:tcPr>
            <w:tcW w:w="2540" w:type="dxa"/>
            <w:shd w:val="clear" w:color="auto" w:fill="auto"/>
            <w:vAlign w:val="center"/>
          </w:tcPr>
          <w:p w:rsidR="007616AD" w:rsidRDefault="00F6138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7616AD" w:rsidRDefault="00F6138A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shd w:val="clear" w:color="auto" w:fill="auto"/>
          </w:tcPr>
          <w:p w:rsidR="007616AD" w:rsidRDefault="00F6138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D662A1" w:rsidTr="00D90C99">
        <w:trPr>
          <w:trHeight w:val="562"/>
        </w:trPr>
        <w:tc>
          <w:tcPr>
            <w:tcW w:w="2540" w:type="dxa"/>
            <w:shd w:val="clear" w:color="auto" w:fill="auto"/>
          </w:tcPr>
          <w:p w:rsidR="00D662A1" w:rsidRPr="00D662A1" w:rsidRDefault="00D662A1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научный метод познания </w:t>
            </w:r>
          </w:p>
        </w:tc>
        <w:tc>
          <w:tcPr>
            <w:tcW w:w="4226" w:type="dxa"/>
            <w:shd w:val="clear" w:color="auto" w:fill="auto"/>
          </w:tcPr>
          <w:p w:rsidR="00D662A1" w:rsidRDefault="00D66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D662A1" w:rsidRDefault="00D662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2A1" w:rsidRDefault="00D662A1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 w:rsidR="00D662A1" w:rsidRDefault="00D662A1" w:rsidP="00D662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 работа</w:t>
            </w:r>
          </w:p>
        </w:tc>
      </w:tr>
      <w:tr w:rsidR="00D662A1" w:rsidTr="009E4969">
        <w:tc>
          <w:tcPr>
            <w:tcW w:w="2540" w:type="dxa"/>
            <w:shd w:val="clear" w:color="auto" w:fill="auto"/>
          </w:tcPr>
          <w:p w:rsidR="00D662A1" w:rsidRPr="00D662A1" w:rsidRDefault="00D662A1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4226" w:type="dxa"/>
            <w:shd w:val="clear" w:color="auto" w:fill="auto"/>
          </w:tcPr>
          <w:p w:rsidR="00D662A1" w:rsidRDefault="00D662A1" w:rsidP="00551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757" w:type="dxa"/>
            <w:vMerge/>
            <w:shd w:val="clear" w:color="auto" w:fill="auto"/>
          </w:tcPr>
          <w:p w:rsidR="00D662A1" w:rsidRDefault="00D662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2A1" w:rsidTr="009E4969">
        <w:tc>
          <w:tcPr>
            <w:tcW w:w="2540" w:type="dxa"/>
            <w:shd w:val="clear" w:color="auto" w:fill="auto"/>
          </w:tcPr>
          <w:p w:rsidR="00D662A1" w:rsidRPr="00D662A1" w:rsidRDefault="00D662A1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4226" w:type="dxa"/>
            <w:shd w:val="clear" w:color="auto" w:fill="auto"/>
          </w:tcPr>
          <w:p w:rsidR="00D662A1" w:rsidRDefault="00D662A1" w:rsidP="00551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757" w:type="dxa"/>
            <w:vMerge/>
            <w:shd w:val="clear" w:color="auto" w:fill="auto"/>
          </w:tcPr>
          <w:p w:rsidR="00D662A1" w:rsidRDefault="00D662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2A1" w:rsidTr="009E4969">
        <w:tc>
          <w:tcPr>
            <w:tcW w:w="2540" w:type="dxa"/>
            <w:shd w:val="clear" w:color="auto" w:fill="auto"/>
          </w:tcPr>
          <w:p w:rsidR="00D662A1" w:rsidRPr="00D662A1" w:rsidRDefault="00D662A1" w:rsidP="005515F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4226" w:type="dxa"/>
            <w:shd w:val="clear" w:color="auto" w:fill="auto"/>
          </w:tcPr>
          <w:p w:rsidR="00D662A1" w:rsidRDefault="00D662A1" w:rsidP="00551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757" w:type="dxa"/>
            <w:vMerge/>
            <w:shd w:val="clear" w:color="auto" w:fill="auto"/>
          </w:tcPr>
          <w:p w:rsidR="00D662A1" w:rsidRDefault="00D662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2A1" w:rsidTr="00D90C99">
        <w:tc>
          <w:tcPr>
            <w:tcW w:w="2540" w:type="dxa"/>
            <w:shd w:val="clear" w:color="auto" w:fill="auto"/>
          </w:tcPr>
          <w:p w:rsidR="00D662A1" w:rsidRPr="00D662A1" w:rsidRDefault="00D662A1" w:rsidP="005515F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Законы постоянного тока</w:t>
            </w:r>
          </w:p>
        </w:tc>
        <w:tc>
          <w:tcPr>
            <w:tcW w:w="4226" w:type="dxa"/>
            <w:shd w:val="clear" w:color="auto" w:fill="auto"/>
          </w:tcPr>
          <w:p w:rsidR="00D662A1" w:rsidRDefault="00D662A1" w:rsidP="00551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757" w:type="dxa"/>
            <w:vMerge/>
            <w:shd w:val="clear" w:color="auto" w:fill="auto"/>
          </w:tcPr>
          <w:p w:rsidR="00D662A1" w:rsidRDefault="00D662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2A1" w:rsidTr="009E4969">
        <w:trPr>
          <w:trHeight w:val="286"/>
        </w:trPr>
        <w:tc>
          <w:tcPr>
            <w:tcW w:w="2540" w:type="dxa"/>
            <w:shd w:val="clear" w:color="auto" w:fill="auto"/>
          </w:tcPr>
          <w:p w:rsidR="00D662A1" w:rsidRPr="00D662A1" w:rsidRDefault="00D662A1" w:rsidP="005515F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Ток в </w:t>
            </w:r>
            <w:proofErr w:type="gramStart"/>
            <w:r w:rsidRPr="00D66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различных</w:t>
            </w:r>
            <w:proofErr w:type="gramEnd"/>
            <w:r w:rsidRPr="00D66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среах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D662A1" w:rsidRDefault="00D662A1" w:rsidP="005515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757" w:type="dxa"/>
            <w:vMerge/>
            <w:shd w:val="clear" w:color="auto" w:fill="auto"/>
          </w:tcPr>
          <w:p w:rsidR="00D662A1" w:rsidRDefault="00D662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2A1" w:rsidTr="009E4969">
        <w:trPr>
          <w:trHeight w:val="286"/>
        </w:trPr>
        <w:tc>
          <w:tcPr>
            <w:tcW w:w="2540" w:type="dxa"/>
            <w:shd w:val="clear" w:color="auto" w:fill="auto"/>
          </w:tcPr>
          <w:p w:rsidR="00D662A1" w:rsidRPr="00D662A1" w:rsidRDefault="00D662A1" w:rsidP="005515F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226" w:type="dxa"/>
            <w:shd w:val="clear" w:color="auto" w:fill="auto"/>
          </w:tcPr>
          <w:p w:rsidR="00D662A1" w:rsidRDefault="00D662A1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662A1" w:rsidRDefault="00D662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16AD" w:rsidRDefault="007616A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6AD" w:rsidRDefault="00F6138A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</w:t>
      </w:r>
      <w:r w:rsidR="00F83DA1">
        <w:rPr>
          <w:rFonts w:ascii="Times New Roman" w:eastAsia="Times New Roman" w:hAnsi="Times New Roman"/>
          <w:sz w:val="24"/>
          <w:szCs w:val="24"/>
          <w:lang w:eastAsia="ru-RU"/>
        </w:rPr>
        <w:t>физики высшей категории Малько Людмила Николаевна.</w:t>
      </w:r>
    </w:p>
    <w:sectPr w:rsidR="007616AD" w:rsidSect="00BC3FD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03A"/>
    <w:multiLevelType w:val="hybridMultilevel"/>
    <w:tmpl w:val="55D6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712C"/>
    <w:multiLevelType w:val="multilevel"/>
    <w:tmpl w:val="078C0894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61" w:hanging="425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00" w:hanging="4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940" w:hanging="4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981" w:hanging="4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021" w:hanging="4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062" w:hanging="4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102" w:hanging="4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143" w:hanging="425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84404"/>
    <w:multiLevelType w:val="multilevel"/>
    <w:tmpl w:val="16004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B063E"/>
    <w:multiLevelType w:val="multilevel"/>
    <w:tmpl w:val="644AF9E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48A35EE2"/>
    <w:multiLevelType w:val="multilevel"/>
    <w:tmpl w:val="A98E296C"/>
    <w:lvl w:ilvl="0">
      <w:start w:val="1"/>
      <w:numFmt w:val="bullet"/>
      <w:lvlText w:val="•"/>
      <w:lvlJc w:val="left"/>
      <w:pPr>
        <w:ind w:left="436" w:hanging="284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•"/>
      <w:lvlJc w:val="left"/>
      <w:pPr>
        <w:ind w:left="153" w:hanging="86"/>
      </w:pPr>
      <w:rPr>
        <w:rFonts w:ascii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27" w:hanging="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614" w:hanging="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701" w:hanging="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788" w:hanging="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875" w:hanging="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62" w:hanging="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049" w:hanging="86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51F32300"/>
    <w:multiLevelType w:val="multilevel"/>
    <w:tmpl w:val="E6B440E6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9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16AD"/>
    <w:rsid w:val="00174F29"/>
    <w:rsid w:val="00525CF6"/>
    <w:rsid w:val="00676B84"/>
    <w:rsid w:val="007616AD"/>
    <w:rsid w:val="00B70243"/>
    <w:rsid w:val="00BC3FD2"/>
    <w:rsid w:val="00D11722"/>
    <w:rsid w:val="00D662A1"/>
    <w:rsid w:val="00E929D8"/>
    <w:rsid w:val="00F6138A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7616AD"/>
    <w:rPr>
      <w:rFonts w:cs="Courier New"/>
    </w:rPr>
  </w:style>
  <w:style w:type="character" w:customStyle="1" w:styleId="ListLabel2">
    <w:name w:val="ListLabel 2"/>
    <w:qFormat/>
    <w:rsid w:val="007616AD"/>
    <w:rPr>
      <w:rFonts w:cs="Courier New"/>
    </w:rPr>
  </w:style>
  <w:style w:type="character" w:customStyle="1" w:styleId="ListLabel3">
    <w:name w:val="ListLabel 3"/>
    <w:qFormat/>
    <w:rsid w:val="007616AD"/>
    <w:rPr>
      <w:rFonts w:cs="Courier New"/>
    </w:rPr>
  </w:style>
  <w:style w:type="character" w:customStyle="1" w:styleId="ListLabel4">
    <w:name w:val="ListLabel 4"/>
    <w:qFormat/>
    <w:rsid w:val="007616AD"/>
    <w:rPr>
      <w:rFonts w:cs="Courier New"/>
    </w:rPr>
  </w:style>
  <w:style w:type="character" w:customStyle="1" w:styleId="ListLabel5">
    <w:name w:val="ListLabel 5"/>
    <w:qFormat/>
    <w:rsid w:val="007616AD"/>
    <w:rPr>
      <w:rFonts w:cs="Courier New"/>
    </w:rPr>
  </w:style>
  <w:style w:type="character" w:customStyle="1" w:styleId="ListLabel6">
    <w:name w:val="ListLabel 6"/>
    <w:qFormat/>
    <w:rsid w:val="007616AD"/>
    <w:rPr>
      <w:rFonts w:cs="Courier New"/>
    </w:rPr>
  </w:style>
  <w:style w:type="character" w:customStyle="1" w:styleId="ListLabel7">
    <w:name w:val="ListLabel 7"/>
    <w:qFormat/>
    <w:rsid w:val="007616AD"/>
    <w:rPr>
      <w:rFonts w:cs="Courier New"/>
    </w:rPr>
  </w:style>
  <w:style w:type="character" w:customStyle="1" w:styleId="ListLabel8">
    <w:name w:val="ListLabel 8"/>
    <w:qFormat/>
    <w:rsid w:val="007616AD"/>
    <w:rPr>
      <w:rFonts w:cs="Courier New"/>
    </w:rPr>
  </w:style>
  <w:style w:type="character" w:customStyle="1" w:styleId="ListLabel9">
    <w:name w:val="ListLabel 9"/>
    <w:qFormat/>
    <w:rsid w:val="007616AD"/>
    <w:rPr>
      <w:rFonts w:cs="Courier New"/>
    </w:rPr>
  </w:style>
  <w:style w:type="character" w:customStyle="1" w:styleId="ListLabel10">
    <w:name w:val="ListLabel 10"/>
    <w:qFormat/>
    <w:rsid w:val="007616AD"/>
    <w:rPr>
      <w:rFonts w:cs="Courier New"/>
    </w:rPr>
  </w:style>
  <w:style w:type="character" w:customStyle="1" w:styleId="ListLabel11">
    <w:name w:val="ListLabel 11"/>
    <w:qFormat/>
    <w:rsid w:val="007616AD"/>
    <w:rPr>
      <w:rFonts w:cs="Courier New"/>
    </w:rPr>
  </w:style>
  <w:style w:type="character" w:customStyle="1" w:styleId="ListLabel12">
    <w:name w:val="ListLabel 12"/>
    <w:qFormat/>
    <w:rsid w:val="007616AD"/>
    <w:rPr>
      <w:rFonts w:cs="Courier New"/>
    </w:rPr>
  </w:style>
  <w:style w:type="character" w:customStyle="1" w:styleId="ListLabel13">
    <w:name w:val="ListLabel 13"/>
    <w:qFormat/>
    <w:rsid w:val="007616AD"/>
    <w:rPr>
      <w:rFonts w:cs="Courier New"/>
    </w:rPr>
  </w:style>
  <w:style w:type="character" w:customStyle="1" w:styleId="ListLabel14">
    <w:name w:val="ListLabel 14"/>
    <w:qFormat/>
    <w:rsid w:val="007616AD"/>
    <w:rPr>
      <w:rFonts w:cs="Courier New"/>
    </w:rPr>
  </w:style>
  <w:style w:type="character" w:customStyle="1" w:styleId="ListLabel15">
    <w:name w:val="ListLabel 15"/>
    <w:qFormat/>
    <w:rsid w:val="007616AD"/>
    <w:rPr>
      <w:rFonts w:cs="Courier New"/>
    </w:rPr>
  </w:style>
  <w:style w:type="character" w:customStyle="1" w:styleId="ListLabel16">
    <w:name w:val="ListLabel 16"/>
    <w:qFormat/>
    <w:rsid w:val="007616AD"/>
    <w:rPr>
      <w:rFonts w:cs="Courier New"/>
    </w:rPr>
  </w:style>
  <w:style w:type="character" w:customStyle="1" w:styleId="ListLabel17">
    <w:name w:val="ListLabel 17"/>
    <w:qFormat/>
    <w:rsid w:val="007616AD"/>
    <w:rPr>
      <w:rFonts w:cs="Courier New"/>
    </w:rPr>
  </w:style>
  <w:style w:type="character" w:customStyle="1" w:styleId="ListLabel18">
    <w:name w:val="ListLabel 18"/>
    <w:qFormat/>
    <w:rsid w:val="007616AD"/>
    <w:rPr>
      <w:rFonts w:cs="Courier New"/>
    </w:rPr>
  </w:style>
  <w:style w:type="character" w:customStyle="1" w:styleId="ListLabel19">
    <w:name w:val="ListLabel 19"/>
    <w:qFormat/>
    <w:rsid w:val="007616AD"/>
    <w:rPr>
      <w:rFonts w:cs="Times New Roman"/>
    </w:rPr>
  </w:style>
  <w:style w:type="character" w:customStyle="1" w:styleId="ListLabel20">
    <w:name w:val="ListLabel 20"/>
    <w:qFormat/>
    <w:rsid w:val="007616AD"/>
    <w:rPr>
      <w:rFonts w:cs="Courier New"/>
    </w:rPr>
  </w:style>
  <w:style w:type="character" w:customStyle="1" w:styleId="ListLabel21">
    <w:name w:val="ListLabel 21"/>
    <w:qFormat/>
    <w:rsid w:val="007616AD"/>
    <w:rPr>
      <w:rFonts w:cs="Courier New"/>
    </w:rPr>
  </w:style>
  <w:style w:type="character" w:customStyle="1" w:styleId="ListLabel22">
    <w:name w:val="ListLabel 22"/>
    <w:qFormat/>
    <w:rsid w:val="007616AD"/>
    <w:rPr>
      <w:rFonts w:cs="Courier New"/>
    </w:rPr>
  </w:style>
  <w:style w:type="character" w:customStyle="1" w:styleId="ListLabel23">
    <w:name w:val="ListLabel 23"/>
    <w:qFormat/>
    <w:rsid w:val="007616AD"/>
    <w:rPr>
      <w:rFonts w:cs="Times New Roman"/>
    </w:rPr>
  </w:style>
  <w:style w:type="character" w:customStyle="1" w:styleId="ListLabel24">
    <w:name w:val="ListLabel 24"/>
    <w:qFormat/>
    <w:rsid w:val="007616AD"/>
    <w:rPr>
      <w:rFonts w:cs="Courier New"/>
    </w:rPr>
  </w:style>
  <w:style w:type="character" w:customStyle="1" w:styleId="ListLabel25">
    <w:name w:val="ListLabel 25"/>
    <w:qFormat/>
    <w:rsid w:val="007616AD"/>
    <w:rPr>
      <w:rFonts w:cs="Courier New"/>
    </w:rPr>
  </w:style>
  <w:style w:type="character" w:customStyle="1" w:styleId="ListLabel26">
    <w:name w:val="ListLabel 26"/>
    <w:qFormat/>
    <w:rsid w:val="007616AD"/>
    <w:rPr>
      <w:rFonts w:cs="Courier New"/>
    </w:rPr>
  </w:style>
  <w:style w:type="character" w:customStyle="1" w:styleId="ListLabel27">
    <w:name w:val="ListLabel 27"/>
    <w:qFormat/>
    <w:rsid w:val="007616AD"/>
    <w:rPr>
      <w:rFonts w:cs="Courier New"/>
    </w:rPr>
  </w:style>
  <w:style w:type="character" w:customStyle="1" w:styleId="ListLabel28">
    <w:name w:val="ListLabel 28"/>
    <w:qFormat/>
    <w:rsid w:val="007616AD"/>
    <w:rPr>
      <w:rFonts w:cs="Courier New"/>
    </w:rPr>
  </w:style>
  <w:style w:type="character" w:customStyle="1" w:styleId="ListLabel29">
    <w:name w:val="ListLabel 29"/>
    <w:qFormat/>
    <w:rsid w:val="007616AD"/>
    <w:rPr>
      <w:rFonts w:cs="Courier New"/>
    </w:rPr>
  </w:style>
  <w:style w:type="character" w:customStyle="1" w:styleId="ListLabel30">
    <w:name w:val="ListLabel 30"/>
    <w:qFormat/>
    <w:rsid w:val="007616AD"/>
    <w:rPr>
      <w:rFonts w:cs="Courier New"/>
    </w:rPr>
  </w:style>
  <w:style w:type="character" w:customStyle="1" w:styleId="ListLabel31">
    <w:name w:val="ListLabel 31"/>
    <w:qFormat/>
    <w:rsid w:val="007616AD"/>
    <w:rPr>
      <w:rFonts w:cs="Courier New"/>
    </w:rPr>
  </w:style>
  <w:style w:type="character" w:customStyle="1" w:styleId="ListLabel32">
    <w:name w:val="ListLabel 32"/>
    <w:qFormat/>
    <w:rsid w:val="007616AD"/>
    <w:rPr>
      <w:rFonts w:cs="Courier New"/>
    </w:rPr>
  </w:style>
  <w:style w:type="character" w:customStyle="1" w:styleId="ListLabel33">
    <w:name w:val="ListLabel 33"/>
    <w:qFormat/>
    <w:rsid w:val="007616AD"/>
    <w:rPr>
      <w:rFonts w:cs="Courier New"/>
    </w:rPr>
  </w:style>
  <w:style w:type="character" w:customStyle="1" w:styleId="ListLabel34">
    <w:name w:val="ListLabel 34"/>
    <w:qFormat/>
    <w:rsid w:val="007616AD"/>
    <w:rPr>
      <w:rFonts w:cs="Courier New"/>
    </w:rPr>
  </w:style>
  <w:style w:type="character" w:customStyle="1" w:styleId="ListLabel35">
    <w:name w:val="ListLabel 35"/>
    <w:qFormat/>
    <w:rsid w:val="007616AD"/>
    <w:rPr>
      <w:rFonts w:cs="Courier New"/>
    </w:rPr>
  </w:style>
  <w:style w:type="character" w:customStyle="1" w:styleId="ListLabel36">
    <w:name w:val="ListLabel 36"/>
    <w:qFormat/>
    <w:rsid w:val="007616A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7616AD"/>
    <w:rPr>
      <w:rFonts w:cs="Courier New"/>
    </w:rPr>
  </w:style>
  <w:style w:type="character" w:customStyle="1" w:styleId="ListLabel38">
    <w:name w:val="ListLabel 38"/>
    <w:qFormat/>
    <w:rsid w:val="007616AD"/>
    <w:rPr>
      <w:rFonts w:cs="Wingdings"/>
    </w:rPr>
  </w:style>
  <w:style w:type="character" w:customStyle="1" w:styleId="ListLabel39">
    <w:name w:val="ListLabel 39"/>
    <w:qFormat/>
    <w:rsid w:val="007616AD"/>
    <w:rPr>
      <w:rFonts w:cs="Symbol"/>
    </w:rPr>
  </w:style>
  <w:style w:type="character" w:customStyle="1" w:styleId="ListLabel40">
    <w:name w:val="ListLabel 40"/>
    <w:qFormat/>
    <w:rsid w:val="007616AD"/>
    <w:rPr>
      <w:rFonts w:cs="Courier New"/>
    </w:rPr>
  </w:style>
  <w:style w:type="character" w:customStyle="1" w:styleId="ListLabel41">
    <w:name w:val="ListLabel 41"/>
    <w:qFormat/>
    <w:rsid w:val="007616AD"/>
    <w:rPr>
      <w:rFonts w:cs="Wingdings"/>
    </w:rPr>
  </w:style>
  <w:style w:type="character" w:customStyle="1" w:styleId="ListLabel42">
    <w:name w:val="ListLabel 42"/>
    <w:qFormat/>
    <w:rsid w:val="007616AD"/>
    <w:rPr>
      <w:rFonts w:cs="Symbol"/>
    </w:rPr>
  </w:style>
  <w:style w:type="character" w:customStyle="1" w:styleId="ListLabel43">
    <w:name w:val="ListLabel 43"/>
    <w:qFormat/>
    <w:rsid w:val="007616AD"/>
    <w:rPr>
      <w:rFonts w:cs="Courier New"/>
    </w:rPr>
  </w:style>
  <w:style w:type="character" w:customStyle="1" w:styleId="ListLabel44">
    <w:name w:val="ListLabel 44"/>
    <w:qFormat/>
    <w:rsid w:val="007616AD"/>
    <w:rPr>
      <w:rFonts w:cs="Wingdings"/>
    </w:rPr>
  </w:style>
  <w:style w:type="character" w:customStyle="1" w:styleId="ListLabel45">
    <w:name w:val="ListLabel 45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7616AD"/>
    <w:rPr>
      <w:rFonts w:cs="Courier New"/>
    </w:rPr>
  </w:style>
  <w:style w:type="character" w:customStyle="1" w:styleId="ListLabel47">
    <w:name w:val="ListLabel 47"/>
    <w:qFormat/>
    <w:rsid w:val="007616AD"/>
    <w:rPr>
      <w:rFonts w:cs="Wingdings"/>
    </w:rPr>
  </w:style>
  <w:style w:type="character" w:customStyle="1" w:styleId="ListLabel48">
    <w:name w:val="ListLabel 48"/>
    <w:qFormat/>
    <w:rsid w:val="007616AD"/>
    <w:rPr>
      <w:rFonts w:cs="Symbol"/>
    </w:rPr>
  </w:style>
  <w:style w:type="character" w:customStyle="1" w:styleId="ListLabel49">
    <w:name w:val="ListLabel 49"/>
    <w:qFormat/>
    <w:rsid w:val="007616AD"/>
    <w:rPr>
      <w:rFonts w:cs="Courier New"/>
    </w:rPr>
  </w:style>
  <w:style w:type="character" w:customStyle="1" w:styleId="ListLabel50">
    <w:name w:val="ListLabel 50"/>
    <w:qFormat/>
    <w:rsid w:val="007616AD"/>
    <w:rPr>
      <w:rFonts w:cs="Wingdings"/>
    </w:rPr>
  </w:style>
  <w:style w:type="character" w:customStyle="1" w:styleId="ListLabel51">
    <w:name w:val="ListLabel 51"/>
    <w:qFormat/>
    <w:rsid w:val="007616AD"/>
    <w:rPr>
      <w:rFonts w:cs="Symbol"/>
    </w:rPr>
  </w:style>
  <w:style w:type="character" w:customStyle="1" w:styleId="ListLabel52">
    <w:name w:val="ListLabel 52"/>
    <w:qFormat/>
    <w:rsid w:val="007616AD"/>
    <w:rPr>
      <w:rFonts w:cs="Courier New"/>
    </w:rPr>
  </w:style>
  <w:style w:type="character" w:customStyle="1" w:styleId="ListLabel53">
    <w:name w:val="ListLabel 53"/>
    <w:qFormat/>
    <w:rsid w:val="007616AD"/>
    <w:rPr>
      <w:rFonts w:cs="Wingdings"/>
    </w:rPr>
  </w:style>
  <w:style w:type="character" w:customStyle="1" w:styleId="ListLabel54">
    <w:name w:val="ListLabel 54"/>
    <w:qFormat/>
    <w:rsid w:val="007616AD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616AD"/>
    <w:rPr>
      <w:rFonts w:cs="Courier New"/>
    </w:rPr>
  </w:style>
  <w:style w:type="character" w:customStyle="1" w:styleId="ListLabel56">
    <w:name w:val="ListLabel 56"/>
    <w:qFormat/>
    <w:rsid w:val="007616AD"/>
    <w:rPr>
      <w:rFonts w:cs="Wingdings"/>
    </w:rPr>
  </w:style>
  <w:style w:type="character" w:customStyle="1" w:styleId="ListLabel57">
    <w:name w:val="ListLabel 57"/>
    <w:qFormat/>
    <w:rsid w:val="007616AD"/>
    <w:rPr>
      <w:rFonts w:cs="Symbol"/>
    </w:rPr>
  </w:style>
  <w:style w:type="character" w:customStyle="1" w:styleId="ListLabel58">
    <w:name w:val="ListLabel 58"/>
    <w:qFormat/>
    <w:rsid w:val="007616AD"/>
    <w:rPr>
      <w:rFonts w:cs="Courier New"/>
    </w:rPr>
  </w:style>
  <w:style w:type="character" w:customStyle="1" w:styleId="ListLabel59">
    <w:name w:val="ListLabel 59"/>
    <w:qFormat/>
    <w:rsid w:val="007616AD"/>
    <w:rPr>
      <w:rFonts w:cs="Wingdings"/>
    </w:rPr>
  </w:style>
  <w:style w:type="character" w:customStyle="1" w:styleId="ListLabel60">
    <w:name w:val="ListLabel 60"/>
    <w:qFormat/>
    <w:rsid w:val="007616AD"/>
    <w:rPr>
      <w:rFonts w:cs="Symbol"/>
    </w:rPr>
  </w:style>
  <w:style w:type="character" w:customStyle="1" w:styleId="ListLabel61">
    <w:name w:val="ListLabel 61"/>
    <w:qFormat/>
    <w:rsid w:val="007616AD"/>
    <w:rPr>
      <w:rFonts w:cs="Courier New"/>
    </w:rPr>
  </w:style>
  <w:style w:type="character" w:customStyle="1" w:styleId="ListLabel62">
    <w:name w:val="ListLabel 62"/>
    <w:qFormat/>
    <w:rsid w:val="007616AD"/>
    <w:rPr>
      <w:rFonts w:cs="Wingdings"/>
    </w:rPr>
  </w:style>
  <w:style w:type="character" w:customStyle="1" w:styleId="ListLabel63">
    <w:name w:val="ListLabel 63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7616AD"/>
    <w:rPr>
      <w:rFonts w:cs="Courier New"/>
    </w:rPr>
  </w:style>
  <w:style w:type="character" w:customStyle="1" w:styleId="ListLabel65">
    <w:name w:val="ListLabel 65"/>
    <w:qFormat/>
    <w:rsid w:val="007616AD"/>
    <w:rPr>
      <w:rFonts w:cs="Wingdings"/>
    </w:rPr>
  </w:style>
  <w:style w:type="character" w:customStyle="1" w:styleId="ListLabel66">
    <w:name w:val="ListLabel 66"/>
    <w:qFormat/>
    <w:rsid w:val="007616AD"/>
    <w:rPr>
      <w:rFonts w:cs="Symbol"/>
    </w:rPr>
  </w:style>
  <w:style w:type="character" w:customStyle="1" w:styleId="ListLabel67">
    <w:name w:val="ListLabel 67"/>
    <w:qFormat/>
    <w:rsid w:val="007616AD"/>
    <w:rPr>
      <w:rFonts w:cs="Courier New"/>
    </w:rPr>
  </w:style>
  <w:style w:type="character" w:customStyle="1" w:styleId="ListLabel68">
    <w:name w:val="ListLabel 68"/>
    <w:qFormat/>
    <w:rsid w:val="007616AD"/>
    <w:rPr>
      <w:rFonts w:cs="Wingdings"/>
    </w:rPr>
  </w:style>
  <w:style w:type="character" w:customStyle="1" w:styleId="ListLabel69">
    <w:name w:val="ListLabel 69"/>
    <w:qFormat/>
    <w:rsid w:val="007616AD"/>
    <w:rPr>
      <w:rFonts w:cs="Symbol"/>
    </w:rPr>
  </w:style>
  <w:style w:type="character" w:customStyle="1" w:styleId="ListLabel70">
    <w:name w:val="ListLabel 70"/>
    <w:qFormat/>
    <w:rsid w:val="007616AD"/>
    <w:rPr>
      <w:rFonts w:cs="Courier New"/>
    </w:rPr>
  </w:style>
  <w:style w:type="character" w:customStyle="1" w:styleId="ListLabel71">
    <w:name w:val="ListLabel 71"/>
    <w:qFormat/>
    <w:rsid w:val="007616AD"/>
    <w:rPr>
      <w:rFonts w:cs="Wingdings"/>
    </w:rPr>
  </w:style>
  <w:style w:type="paragraph" w:customStyle="1" w:styleId="a4">
    <w:name w:val="Заголовок"/>
    <w:basedOn w:val="a"/>
    <w:next w:val="a5"/>
    <w:qFormat/>
    <w:rsid w:val="007616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616AD"/>
    <w:pPr>
      <w:spacing w:after="140"/>
    </w:pPr>
  </w:style>
  <w:style w:type="paragraph" w:styleId="a6">
    <w:name w:val="List"/>
    <w:basedOn w:val="a5"/>
    <w:rsid w:val="007616AD"/>
    <w:rPr>
      <w:rFonts w:cs="Arial"/>
    </w:rPr>
  </w:style>
  <w:style w:type="paragraph" w:customStyle="1" w:styleId="Caption">
    <w:name w:val="Caption"/>
    <w:basedOn w:val="a"/>
    <w:qFormat/>
    <w:rsid w:val="007616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616AD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дом</cp:lastModifiedBy>
  <cp:revision>4</cp:revision>
  <dcterms:created xsi:type="dcterms:W3CDTF">2019-10-29T14:11:00Z</dcterms:created>
  <dcterms:modified xsi:type="dcterms:W3CDTF">2019-10-29T14:15:00Z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